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0D" w:rsidRDefault="00BF270D" w:rsidP="00E54343">
      <w:pPr>
        <w:pStyle w:val="2"/>
        <w:jc w:val="center"/>
      </w:pPr>
      <w:r w:rsidRPr="00BF270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933B84C" wp14:editId="50322675">
            <wp:simplePos x="0" y="0"/>
            <wp:positionH relativeFrom="column">
              <wp:posOffset>831850</wp:posOffset>
            </wp:positionH>
            <wp:positionV relativeFrom="paragraph">
              <wp:posOffset>-2129790</wp:posOffset>
            </wp:positionV>
            <wp:extent cx="7562850" cy="10687050"/>
            <wp:effectExtent l="0" t="0" r="0" b="0"/>
            <wp:wrapNone/>
            <wp:docPr id="1" name="Рисунок 1" descr="C:\Users\учитель\Desktop\2023-10-09\Scan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023-10-09\Scan1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70D" w:rsidRDefault="00BF270D" w:rsidP="00E54343">
      <w:pPr>
        <w:pStyle w:val="2"/>
        <w:jc w:val="center"/>
      </w:pPr>
    </w:p>
    <w:p w:rsidR="00BF270D" w:rsidRDefault="00BF270D" w:rsidP="00E54343">
      <w:pPr>
        <w:pStyle w:val="2"/>
        <w:jc w:val="center"/>
      </w:pPr>
    </w:p>
    <w:p w:rsidR="00BF270D" w:rsidRDefault="00BF270D" w:rsidP="00E54343">
      <w:pPr>
        <w:pStyle w:val="2"/>
        <w:jc w:val="center"/>
      </w:pPr>
    </w:p>
    <w:p w:rsidR="00BF270D" w:rsidRDefault="00BF270D" w:rsidP="00E54343">
      <w:pPr>
        <w:pStyle w:val="2"/>
        <w:jc w:val="center"/>
      </w:pPr>
    </w:p>
    <w:p w:rsidR="00BF270D" w:rsidRDefault="00BF270D" w:rsidP="00E54343">
      <w:pPr>
        <w:pStyle w:val="2"/>
        <w:jc w:val="center"/>
      </w:pPr>
    </w:p>
    <w:p w:rsidR="00BF270D" w:rsidRDefault="00BF270D" w:rsidP="00E54343">
      <w:pPr>
        <w:pStyle w:val="2"/>
        <w:jc w:val="center"/>
      </w:pPr>
    </w:p>
    <w:p w:rsidR="00BF270D" w:rsidRDefault="00BF270D" w:rsidP="00E54343">
      <w:pPr>
        <w:pStyle w:val="2"/>
        <w:jc w:val="center"/>
      </w:pPr>
    </w:p>
    <w:p w:rsidR="00BF270D" w:rsidRDefault="00BF270D" w:rsidP="00E54343">
      <w:pPr>
        <w:pStyle w:val="2"/>
        <w:jc w:val="center"/>
      </w:pPr>
    </w:p>
    <w:p w:rsidR="00BF270D" w:rsidRDefault="00BF270D" w:rsidP="00E54343">
      <w:pPr>
        <w:pStyle w:val="2"/>
        <w:jc w:val="center"/>
      </w:pPr>
    </w:p>
    <w:p w:rsidR="00BF270D" w:rsidRDefault="00BF270D" w:rsidP="00E54343">
      <w:pPr>
        <w:pStyle w:val="2"/>
        <w:jc w:val="center"/>
      </w:pPr>
    </w:p>
    <w:p w:rsidR="00BF270D" w:rsidRDefault="00BF270D" w:rsidP="00E54343">
      <w:pPr>
        <w:pStyle w:val="2"/>
        <w:jc w:val="center"/>
      </w:pPr>
    </w:p>
    <w:p w:rsidR="00BF270D" w:rsidRDefault="00BF270D" w:rsidP="00E54343">
      <w:pPr>
        <w:pStyle w:val="2"/>
        <w:jc w:val="center"/>
      </w:pPr>
    </w:p>
    <w:p w:rsidR="00BF270D" w:rsidRDefault="00BF270D" w:rsidP="00E54343">
      <w:pPr>
        <w:pStyle w:val="2"/>
        <w:jc w:val="center"/>
      </w:pPr>
    </w:p>
    <w:p w:rsidR="00BF270D" w:rsidRDefault="00BF270D" w:rsidP="00E54343">
      <w:pPr>
        <w:pStyle w:val="2"/>
        <w:jc w:val="center"/>
      </w:pPr>
    </w:p>
    <w:p w:rsidR="00BF270D" w:rsidRDefault="00BF270D" w:rsidP="00E54343">
      <w:pPr>
        <w:pStyle w:val="2"/>
        <w:jc w:val="center"/>
      </w:pPr>
    </w:p>
    <w:p w:rsidR="00BF270D" w:rsidRDefault="00BF270D" w:rsidP="00E54343">
      <w:pPr>
        <w:pStyle w:val="2"/>
        <w:jc w:val="center"/>
      </w:pPr>
    </w:p>
    <w:p w:rsidR="00BF270D" w:rsidRDefault="00BF270D" w:rsidP="00E54343">
      <w:pPr>
        <w:pStyle w:val="2"/>
        <w:jc w:val="center"/>
      </w:pPr>
    </w:p>
    <w:p w:rsidR="00BF270D" w:rsidRDefault="00BF270D" w:rsidP="00E54343">
      <w:pPr>
        <w:pStyle w:val="2"/>
        <w:jc w:val="center"/>
      </w:pPr>
    </w:p>
    <w:p w:rsidR="00BF270D" w:rsidRDefault="00BF270D" w:rsidP="00E54343">
      <w:pPr>
        <w:pStyle w:val="2"/>
        <w:jc w:val="center"/>
      </w:pPr>
    </w:p>
    <w:p w:rsidR="00BF270D" w:rsidRDefault="00BF270D" w:rsidP="00E54343">
      <w:pPr>
        <w:pStyle w:val="2"/>
        <w:jc w:val="center"/>
      </w:pPr>
    </w:p>
    <w:p w:rsidR="00BF270D" w:rsidRDefault="00BF270D" w:rsidP="00E54343">
      <w:pPr>
        <w:pStyle w:val="2"/>
        <w:jc w:val="center"/>
      </w:pPr>
    </w:p>
    <w:p w:rsidR="00BF270D" w:rsidRDefault="00BF270D" w:rsidP="00E54343">
      <w:pPr>
        <w:pStyle w:val="2"/>
        <w:jc w:val="center"/>
      </w:pPr>
    </w:p>
    <w:p w:rsidR="00BF270D" w:rsidRDefault="00BF270D" w:rsidP="00E54343">
      <w:pPr>
        <w:pStyle w:val="2"/>
        <w:jc w:val="center"/>
      </w:pPr>
    </w:p>
    <w:p w:rsidR="00BF270D" w:rsidRDefault="00BF270D" w:rsidP="00E54343">
      <w:pPr>
        <w:pStyle w:val="2"/>
        <w:jc w:val="center"/>
      </w:pPr>
    </w:p>
    <w:p w:rsidR="00BF270D" w:rsidRDefault="00BF270D" w:rsidP="00E54343">
      <w:pPr>
        <w:pStyle w:val="2"/>
        <w:jc w:val="center"/>
      </w:pPr>
    </w:p>
    <w:p w:rsidR="00BF270D" w:rsidRDefault="00BF270D" w:rsidP="00E54343">
      <w:pPr>
        <w:pStyle w:val="2"/>
        <w:jc w:val="center"/>
      </w:pPr>
    </w:p>
    <w:p w:rsidR="00BF270D" w:rsidRDefault="00BF270D" w:rsidP="00E54343">
      <w:pPr>
        <w:pStyle w:val="2"/>
        <w:jc w:val="center"/>
      </w:pPr>
    </w:p>
    <w:p w:rsidR="00BF270D" w:rsidRDefault="00BF270D" w:rsidP="00E54343">
      <w:pPr>
        <w:pStyle w:val="2"/>
        <w:jc w:val="center"/>
      </w:pPr>
    </w:p>
    <w:p w:rsidR="00BF270D" w:rsidRDefault="00BF270D" w:rsidP="00E54343">
      <w:pPr>
        <w:pStyle w:val="2"/>
        <w:jc w:val="center"/>
      </w:pPr>
    </w:p>
    <w:p w:rsidR="00BF270D" w:rsidRDefault="00BF270D" w:rsidP="00E54343">
      <w:pPr>
        <w:pStyle w:val="2"/>
        <w:jc w:val="center"/>
      </w:pPr>
    </w:p>
    <w:p w:rsidR="00E54343" w:rsidRDefault="00E54343" w:rsidP="00E54343">
      <w:pPr>
        <w:pStyle w:val="2"/>
        <w:jc w:val="center"/>
      </w:pPr>
      <w:r>
        <w:lastRenderedPageBreak/>
        <w:t>ПОЯСНИТЕЛЬНАЯ</w:t>
      </w:r>
      <w:r>
        <w:rPr>
          <w:spacing w:val="-18"/>
        </w:rPr>
        <w:t xml:space="preserve"> </w:t>
      </w:r>
      <w:r>
        <w:t>ЗАПИСКА</w:t>
      </w:r>
    </w:p>
    <w:p w:rsidR="00E54343" w:rsidRDefault="00E54343" w:rsidP="00E54343">
      <w:pPr>
        <w:pStyle w:val="a3"/>
        <w:spacing w:before="2"/>
        <w:ind w:left="0" w:firstLine="0"/>
        <w:jc w:val="left"/>
        <w:rPr>
          <w:b/>
          <w:sz w:val="11"/>
        </w:rPr>
      </w:pPr>
    </w:p>
    <w:p w:rsidR="00E54343" w:rsidRDefault="00E54343" w:rsidP="00E54343">
      <w:pPr>
        <w:pStyle w:val="a3"/>
        <w:spacing w:before="222" w:line="259" w:lineRule="auto"/>
        <w:ind w:right="13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составлена на основе требований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начального общего образования ФГОС НОО, а также 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E54343" w:rsidRDefault="00E54343" w:rsidP="00E54343">
      <w:pPr>
        <w:pStyle w:val="a3"/>
        <w:spacing w:line="259" w:lineRule="auto"/>
        <w:ind w:right="134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образования,</w:t>
      </w:r>
      <w:r>
        <w:rPr>
          <w:spacing w:val="8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воспитания</w:t>
      </w:r>
      <w:r>
        <w:rPr>
          <w:spacing w:val="7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средствами</w:t>
      </w:r>
      <w:r>
        <w:rPr>
          <w:spacing w:val="7"/>
        </w:rPr>
        <w:t xml:space="preserve"> </w:t>
      </w:r>
      <w:r>
        <w:t>учебного</w:t>
      </w:r>
      <w:r>
        <w:rPr>
          <w:spacing w:val="16"/>
        </w:rPr>
        <w:t xml:space="preserve"> </w:t>
      </w:r>
      <w:r>
        <w:t>предмета</w:t>
      </w:r>
    </w:p>
    <w:p w:rsidR="00E54343" w:rsidRDefault="00E54343" w:rsidP="00E54343">
      <w:pPr>
        <w:pStyle w:val="a3"/>
        <w:spacing w:line="256" w:lineRule="auto"/>
        <w:ind w:right="137" w:firstLine="0"/>
      </w:pP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обязательную (инвариантную) часть содержания изучаемого иностранного языка,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иностранному</w:t>
      </w:r>
      <w:r>
        <w:rPr>
          <w:spacing w:val="-12"/>
        </w:rPr>
        <w:t xml:space="preserve"> </w:t>
      </w:r>
      <w:r>
        <w:t>(английскому)</w:t>
      </w:r>
      <w:r>
        <w:rPr>
          <w:spacing w:val="-2"/>
        </w:rPr>
        <w:t xml:space="preserve"> </w:t>
      </w:r>
      <w:r>
        <w:t>языку.</w:t>
      </w:r>
    </w:p>
    <w:p w:rsidR="00E54343" w:rsidRDefault="00E54343" w:rsidP="00E54343">
      <w:pPr>
        <w:pStyle w:val="a3"/>
        <w:spacing w:before="11" w:line="259" w:lineRule="auto"/>
        <w:ind w:right="133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придаёт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70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этапу общего образования. Изучение иностранного языка в общеобразовательных</w:t>
      </w:r>
      <w:r>
        <w:rPr>
          <w:spacing w:val="1"/>
        </w:rPr>
        <w:t xml:space="preserve"> </w:t>
      </w:r>
      <w:r>
        <w:t xml:space="preserve">организациях    </w:t>
      </w:r>
      <w:r>
        <w:rPr>
          <w:spacing w:val="1"/>
        </w:rPr>
        <w:t xml:space="preserve"> </w:t>
      </w:r>
      <w:r>
        <w:t xml:space="preserve">начинается    </w:t>
      </w:r>
      <w:r>
        <w:rPr>
          <w:spacing w:val="1"/>
        </w:rPr>
        <w:t xml:space="preserve"> </w:t>
      </w:r>
      <w:r>
        <w:t xml:space="preserve">со    </w:t>
      </w:r>
      <w:r>
        <w:rPr>
          <w:spacing w:val="1"/>
        </w:rPr>
        <w:t xml:space="preserve"> </w:t>
      </w:r>
      <w:r>
        <w:t xml:space="preserve">2    </w:t>
      </w:r>
      <w:r>
        <w:rPr>
          <w:spacing w:val="1"/>
        </w:rPr>
        <w:t xml:space="preserve"> </w:t>
      </w:r>
      <w:r>
        <w:t xml:space="preserve">класса.    </w:t>
      </w:r>
      <w:r>
        <w:rPr>
          <w:spacing w:val="1"/>
        </w:rPr>
        <w:t xml:space="preserve"> </w:t>
      </w:r>
      <w:r>
        <w:t xml:space="preserve">Обучающиеся    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 характеризуются большой восприимчивостью к овладению языками, что</w:t>
      </w:r>
      <w:r>
        <w:rPr>
          <w:spacing w:val="1"/>
        </w:rPr>
        <w:t xml:space="preserve"> </w:t>
      </w:r>
      <w:r>
        <w:t>позволяет им овладевать основами общения на новом для них языке с меньшими</w:t>
      </w:r>
      <w:r>
        <w:rPr>
          <w:spacing w:val="1"/>
        </w:rPr>
        <w:t xml:space="preserve"> </w:t>
      </w:r>
      <w:r>
        <w:t>затратами времени и усилий по сравнению с обучающимися других возрастных</w:t>
      </w:r>
      <w:r>
        <w:rPr>
          <w:spacing w:val="1"/>
        </w:rPr>
        <w:t xml:space="preserve"> </w:t>
      </w:r>
      <w:r>
        <w:t>групп.</w:t>
      </w:r>
    </w:p>
    <w:p w:rsidR="00E54343" w:rsidRDefault="00E54343" w:rsidP="00E54343">
      <w:pPr>
        <w:pStyle w:val="a3"/>
        <w:spacing w:line="259" w:lineRule="auto"/>
        <w:ind w:right="148"/>
      </w:pP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нелинейный характер и основано на концентрическом принципе. В каждом классе</w:t>
      </w:r>
      <w:r>
        <w:rPr>
          <w:spacing w:val="-67"/>
        </w:rPr>
        <w:t xml:space="preserve"> </w:t>
      </w:r>
      <w:r>
        <w:t>даются новые элементы содержания и новые требования. В процессе обучения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повторяются и закрепляются на новом лексическом материале и расширяющемся</w:t>
      </w:r>
      <w:r>
        <w:rPr>
          <w:spacing w:val="1"/>
        </w:rPr>
        <w:t xml:space="preserve"> </w:t>
      </w:r>
      <w:r>
        <w:t>тематическом</w:t>
      </w:r>
      <w:r>
        <w:rPr>
          <w:spacing w:val="2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речи.</w:t>
      </w:r>
    </w:p>
    <w:p w:rsidR="00E54343" w:rsidRDefault="00E54343" w:rsidP="00E54343">
      <w:pPr>
        <w:pStyle w:val="a3"/>
        <w:spacing w:line="256" w:lineRule="auto"/>
        <w:ind w:right="141"/>
      </w:pPr>
      <w:r>
        <w:t>Цели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 (английскому)</w:t>
      </w:r>
      <w:r>
        <w:rPr>
          <w:spacing w:val="1"/>
        </w:rPr>
        <w:t xml:space="preserve"> </w:t>
      </w:r>
      <w:r>
        <w:t>языку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можно условно разделить на образовательные, развивающие,</w:t>
      </w:r>
      <w:r>
        <w:rPr>
          <w:spacing w:val="-67"/>
        </w:rPr>
        <w:t xml:space="preserve"> </w:t>
      </w:r>
      <w:r>
        <w:t>воспитывающие.</w:t>
      </w:r>
    </w:p>
    <w:p w:rsidR="00E54343" w:rsidRDefault="00E54343" w:rsidP="00E54343">
      <w:pPr>
        <w:pStyle w:val="a3"/>
        <w:spacing w:before="3" w:line="264" w:lineRule="auto"/>
        <w:ind w:right="134"/>
      </w:pPr>
      <w:r>
        <w:rPr>
          <w:i/>
        </w:rPr>
        <w:t>Образовательные</w:t>
      </w:r>
      <w:r>
        <w:rPr>
          <w:i/>
          <w:spacing w:val="1"/>
        </w:rPr>
        <w:t xml:space="preserve"> </w:t>
      </w:r>
      <w:r>
        <w:rPr>
          <w:i/>
        </w:rPr>
        <w:t>цели</w:t>
      </w:r>
      <w:r>
        <w:rPr>
          <w:i/>
          <w:spacing w:val="1"/>
        </w:rPr>
        <w:t xml:space="preserve"> </w:t>
      </w:r>
      <w:r>
        <w:t>программы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иностранному (английскому)</w:t>
      </w:r>
      <w:r>
        <w:rPr>
          <w:spacing w:val="70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включают:</w:t>
      </w:r>
    </w:p>
    <w:p w:rsidR="00E54343" w:rsidRDefault="00E54343" w:rsidP="00E54343">
      <w:pPr>
        <w:spacing w:line="264" w:lineRule="auto"/>
        <w:sectPr w:rsidR="00E54343" w:rsidSect="00BF270D">
          <w:headerReference w:type="default" r:id="rId8"/>
          <w:footerReference w:type="default" r:id="rId9"/>
          <w:pgSz w:w="16850" w:h="11910" w:orient="landscape"/>
          <w:pgMar w:top="1020" w:right="1160" w:bottom="720" w:left="940" w:header="751" w:footer="755" w:gutter="0"/>
          <w:pgNumType w:start="3"/>
          <w:cols w:space="720"/>
          <w:docGrid w:linePitch="299"/>
        </w:sectPr>
      </w:pPr>
    </w:p>
    <w:p w:rsidR="00E54343" w:rsidRDefault="00E54343" w:rsidP="00E54343">
      <w:pPr>
        <w:pStyle w:val="a3"/>
        <w:spacing w:before="97" w:line="259" w:lineRule="auto"/>
        <w:ind w:right="133"/>
      </w:pPr>
      <w:r>
        <w:lastRenderedPageBreak/>
        <w:t>формирование элементарной иноязычной коммуникативной компетенции, то</w:t>
      </w:r>
      <w:r>
        <w:rPr>
          <w:spacing w:val="-67"/>
        </w:rPr>
        <w:t xml:space="preserve"> </w:t>
      </w:r>
      <w:r>
        <w:t>есть способности и готовности общаться с носителями изучаемого иностранного</w:t>
      </w:r>
      <w:r>
        <w:rPr>
          <w:spacing w:val="1"/>
        </w:rPr>
        <w:t xml:space="preserve"> </w:t>
      </w:r>
      <w:r>
        <w:t>языка в устной (говорение и аудирование) и письменной (чтение и письмо) форме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возрастных</w:t>
      </w:r>
      <w:r>
        <w:rPr>
          <w:spacing w:val="3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 потребностей</w:t>
      </w:r>
      <w:r>
        <w:rPr>
          <w:spacing w:val="1"/>
        </w:rPr>
        <w:t xml:space="preserve"> </w:t>
      </w:r>
      <w:r>
        <w:t>обучающегося;</w:t>
      </w:r>
    </w:p>
    <w:p w:rsidR="00E54343" w:rsidRDefault="00E54343" w:rsidP="00E54343">
      <w:pPr>
        <w:pStyle w:val="a3"/>
        <w:tabs>
          <w:tab w:val="left" w:pos="1513"/>
          <w:tab w:val="left" w:pos="3327"/>
          <w:tab w:val="left" w:pos="5148"/>
          <w:tab w:val="left" w:pos="7645"/>
        </w:tabs>
        <w:spacing w:line="259" w:lineRule="auto"/>
        <w:ind w:right="138"/>
        <w:jc w:val="right"/>
      </w:pPr>
      <w:r>
        <w:t>расширение</w:t>
      </w:r>
      <w:r>
        <w:rPr>
          <w:spacing w:val="7"/>
        </w:rPr>
        <w:t xml:space="preserve"> </w:t>
      </w:r>
      <w:r>
        <w:t>лингвистического</w:t>
      </w:r>
      <w:r>
        <w:rPr>
          <w:spacing w:val="6"/>
        </w:rPr>
        <w:t xml:space="preserve"> </w:t>
      </w:r>
      <w:r>
        <w:t>кругозора</w:t>
      </w:r>
      <w:r>
        <w:rPr>
          <w:spacing w:val="14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счёт</w:t>
      </w:r>
      <w:r>
        <w:rPr>
          <w:spacing w:val="9"/>
        </w:rPr>
        <w:t xml:space="preserve"> </w:t>
      </w:r>
      <w:r>
        <w:t>овладения</w:t>
      </w:r>
      <w:r>
        <w:rPr>
          <w:spacing w:val="-67"/>
        </w:rPr>
        <w:t xml:space="preserve"> </w:t>
      </w:r>
      <w:r>
        <w:t>новыми</w:t>
      </w:r>
      <w:r>
        <w:tab/>
        <w:t>языковыми</w:t>
      </w:r>
      <w:r>
        <w:tab/>
        <w:t>средствами</w:t>
      </w:r>
      <w:r>
        <w:tab/>
        <w:t xml:space="preserve"> (фонетическими, </w:t>
      </w:r>
      <w:r>
        <w:tab/>
      </w:r>
      <w:r>
        <w:rPr>
          <w:spacing w:val="-1"/>
        </w:rPr>
        <w:t>орфографическими,</w:t>
      </w:r>
      <w:r>
        <w:rPr>
          <w:spacing w:val="-67"/>
        </w:rPr>
        <w:t xml:space="preserve"> </w:t>
      </w:r>
      <w:r>
        <w:t>лексическими,</w:t>
      </w:r>
      <w:r>
        <w:rPr>
          <w:spacing w:val="-3"/>
        </w:rPr>
        <w:t xml:space="preserve"> </w:t>
      </w:r>
      <w:r>
        <w:t>грамматическими)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отобранными</w:t>
      </w:r>
      <w:r>
        <w:rPr>
          <w:spacing w:val="-3"/>
        </w:rPr>
        <w:t xml:space="preserve"> </w:t>
      </w:r>
      <w:r>
        <w:t>темами</w:t>
      </w:r>
      <w:r>
        <w:rPr>
          <w:spacing w:val="-10"/>
        </w:rPr>
        <w:t xml:space="preserve"> </w:t>
      </w:r>
      <w:r>
        <w:t>общения;</w:t>
      </w:r>
      <w:r>
        <w:rPr>
          <w:spacing w:val="-67"/>
        </w:rPr>
        <w:t xml:space="preserve"> </w:t>
      </w:r>
      <w:r>
        <w:t>освоение</w:t>
      </w:r>
      <w:r>
        <w:rPr>
          <w:spacing w:val="39"/>
        </w:rPr>
        <w:t xml:space="preserve"> </w:t>
      </w:r>
      <w:r>
        <w:t>знаний</w:t>
      </w:r>
      <w:r>
        <w:rPr>
          <w:spacing w:val="42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языковых</w:t>
      </w:r>
      <w:r>
        <w:rPr>
          <w:spacing w:val="38"/>
        </w:rPr>
        <w:t xml:space="preserve"> </w:t>
      </w:r>
      <w:r>
        <w:t>явлениях</w:t>
      </w:r>
      <w:r>
        <w:rPr>
          <w:spacing w:val="38"/>
        </w:rPr>
        <w:t xml:space="preserve"> </w:t>
      </w:r>
      <w:r>
        <w:t>изучаемого</w:t>
      </w:r>
      <w:r>
        <w:rPr>
          <w:spacing w:val="38"/>
        </w:rPr>
        <w:t xml:space="preserve"> </w:t>
      </w:r>
      <w:r>
        <w:t>иностранного</w:t>
      </w:r>
      <w:r>
        <w:rPr>
          <w:spacing w:val="38"/>
        </w:rPr>
        <w:t xml:space="preserve"> </w:t>
      </w:r>
      <w:r>
        <w:t>языка,</w:t>
      </w:r>
    </w:p>
    <w:p w:rsidR="00E54343" w:rsidRDefault="00E54343" w:rsidP="00E54343">
      <w:pPr>
        <w:pStyle w:val="a3"/>
        <w:spacing w:before="6" w:line="256" w:lineRule="auto"/>
        <w:ind w:left="680" w:right="143" w:hanging="570"/>
      </w:pPr>
      <w:r>
        <w:t>о разных способах выражения мысли на родном и иностранном языках;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10"/>
        </w:rPr>
        <w:t xml:space="preserve"> </w:t>
      </w:r>
      <w:r>
        <w:t>для</w:t>
      </w:r>
      <w:r>
        <w:rPr>
          <w:spacing w:val="114"/>
        </w:rPr>
        <w:t xml:space="preserve"> </w:t>
      </w:r>
      <w:r>
        <w:t>решения</w:t>
      </w:r>
      <w:r>
        <w:rPr>
          <w:spacing w:val="113"/>
        </w:rPr>
        <w:t xml:space="preserve"> </w:t>
      </w:r>
      <w:r>
        <w:t>учебных</w:t>
      </w:r>
      <w:r>
        <w:rPr>
          <w:spacing w:val="110"/>
        </w:rPr>
        <w:t xml:space="preserve"> </w:t>
      </w:r>
      <w:r>
        <w:t>задач</w:t>
      </w:r>
      <w:r>
        <w:rPr>
          <w:spacing w:val="115"/>
        </w:rPr>
        <w:t xml:space="preserve"> </w:t>
      </w:r>
      <w:r>
        <w:t>интеллектуальных</w:t>
      </w:r>
      <w:r>
        <w:rPr>
          <w:spacing w:val="110"/>
        </w:rPr>
        <w:t xml:space="preserve"> </w:t>
      </w:r>
      <w:r>
        <w:t>операций</w:t>
      </w:r>
    </w:p>
    <w:p w:rsidR="00E54343" w:rsidRDefault="00E54343" w:rsidP="00E54343">
      <w:pPr>
        <w:pStyle w:val="a3"/>
        <w:spacing w:before="3"/>
        <w:ind w:firstLine="0"/>
      </w:pPr>
      <w:r>
        <w:t>(сравнение,</w:t>
      </w:r>
      <w:r>
        <w:rPr>
          <w:spacing w:val="-6"/>
        </w:rPr>
        <w:t xml:space="preserve"> </w:t>
      </w:r>
      <w:r>
        <w:t>анализ,</w:t>
      </w:r>
      <w:r>
        <w:rPr>
          <w:spacing w:val="-6"/>
        </w:rPr>
        <w:t xml:space="preserve"> </w:t>
      </w:r>
      <w:r>
        <w:t>обобщение);</w:t>
      </w:r>
    </w:p>
    <w:p w:rsidR="00E54343" w:rsidRDefault="00E54343" w:rsidP="00E54343">
      <w:pPr>
        <w:pStyle w:val="a3"/>
        <w:spacing w:before="23" w:line="261" w:lineRule="auto"/>
        <w:ind w:right="135"/>
      </w:pPr>
      <w:r>
        <w:t>формирование умений работать с информацией, представленной в текстах</w:t>
      </w:r>
      <w:r>
        <w:rPr>
          <w:spacing w:val="1"/>
        </w:rPr>
        <w:t xml:space="preserve"> </w:t>
      </w:r>
      <w:r>
        <w:t xml:space="preserve">разного   </w:t>
      </w:r>
      <w:r>
        <w:rPr>
          <w:spacing w:val="1"/>
        </w:rPr>
        <w:t xml:space="preserve"> </w:t>
      </w:r>
      <w:r>
        <w:t>типа (описание, повествование, рассуждение), пользоваться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словарями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иностранному</w:t>
      </w:r>
      <w:r>
        <w:rPr>
          <w:spacing w:val="-10"/>
        </w:rPr>
        <w:t xml:space="preserve"> </w:t>
      </w:r>
      <w:r>
        <w:t>языку.</w:t>
      </w:r>
    </w:p>
    <w:p w:rsidR="00E54343" w:rsidRDefault="00E54343" w:rsidP="00E54343">
      <w:pPr>
        <w:pStyle w:val="a3"/>
        <w:spacing w:line="256" w:lineRule="auto"/>
        <w:ind w:right="135"/>
      </w:pPr>
      <w:r>
        <w:rPr>
          <w:i/>
        </w:rPr>
        <w:t>Развивающие</w:t>
      </w:r>
      <w:r>
        <w:rPr>
          <w:i/>
          <w:spacing w:val="71"/>
        </w:rPr>
        <w:t xml:space="preserve"> </w:t>
      </w:r>
      <w:r>
        <w:rPr>
          <w:i/>
        </w:rPr>
        <w:t xml:space="preserve">цели   </w:t>
      </w:r>
      <w:r>
        <w:t>программы   по   иностранному (английскому) языку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включают:</w:t>
      </w:r>
    </w:p>
    <w:p w:rsidR="00E54343" w:rsidRDefault="00E54343" w:rsidP="00E54343">
      <w:pPr>
        <w:pStyle w:val="a3"/>
        <w:spacing w:before="1" w:line="256" w:lineRule="auto"/>
        <w:ind w:right="147"/>
      </w:pPr>
      <w:r>
        <w:t>осознание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поликультурного,</w:t>
      </w:r>
      <w:r>
        <w:rPr>
          <w:spacing w:val="1"/>
        </w:rPr>
        <w:t xml:space="preserve"> </w:t>
      </w:r>
      <w:r>
        <w:t>многоязычного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</w:t>
      </w:r>
      <w:r>
        <w:rPr>
          <w:spacing w:val="-2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E54343" w:rsidRDefault="00E54343" w:rsidP="00E54343">
      <w:pPr>
        <w:pStyle w:val="a3"/>
        <w:spacing w:before="4" w:line="264" w:lineRule="auto"/>
        <w:ind w:right="132"/>
      </w:pPr>
      <w:r>
        <w:t>становление коммуникативной культуры обучающихся и их общего речевого</w:t>
      </w:r>
      <w:r>
        <w:rPr>
          <w:spacing w:val="-67"/>
        </w:rPr>
        <w:t xml:space="preserve"> </w:t>
      </w:r>
      <w:r>
        <w:t>развития;</w:t>
      </w:r>
    </w:p>
    <w:p w:rsidR="00E54343" w:rsidRDefault="00E54343" w:rsidP="00E54343">
      <w:pPr>
        <w:pStyle w:val="a3"/>
        <w:spacing w:line="256" w:lineRule="auto"/>
        <w:ind w:right="143"/>
      </w:pPr>
      <w:r>
        <w:t>развитие компенсаторной способности адаптироваться к ситуациям общения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передаче</w:t>
      </w:r>
      <w:r>
        <w:rPr>
          <w:spacing w:val="-5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дефицита</w:t>
      </w:r>
      <w:r>
        <w:rPr>
          <w:spacing w:val="-5"/>
        </w:rPr>
        <w:t xml:space="preserve"> </w:t>
      </w:r>
      <w:r>
        <w:t>языковых</w:t>
      </w:r>
      <w:r>
        <w:rPr>
          <w:spacing w:val="-6"/>
        </w:rPr>
        <w:t xml:space="preserve"> </w:t>
      </w:r>
      <w:r>
        <w:t>средств;</w:t>
      </w:r>
    </w:p>
    <w:p w:rsidR="00E54343" w:rsidRDefault="00E54343" w:rsidP="00E54343">
      <w:pPr>
        <w:pStyle w:val="a3"/>
        <w:spacing w:line="259" w:lineRule="auto"/>
        <w:ind w:right="138"/>
      </w:pPr>
      <w:r>
        <w:t>формирование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-67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возникшей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-2"/>
        </w:rPr>
        <w:t xml:space="preserve"> </w:t>
      </w:r>
      <w:r>
        <w:t>деятельности;</w:t>
      </w:r>
    </w:p>
    <w:p w:rsidR="00E54343" w:rsidRDefault="00E54343" w:rsidP="00E54343">
      <w:pPr>
        <w:pStyle w:val="a3"/>
        <w:spacing w:line="261" w:lineRule="auto"/>
        <w:ind w:right="140"/>
      </w:pPr>
      <w:r>
        <w:t>становление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-67"/>
        </w:rPr>
        <w:t xml:space="preserve"> </w:t>
      </w:r>
      <w:r>
        <w:t>иностранного языка, мотивация совершенствовать свои коммуникативные умения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иностранном</w:t>
      </w:r>
      <w:r>
        <w:rPr>
          <w:spacing w:val="3"/>
        </w:rPr>
        <w:t xml:space="preserve"> </w:t>
      </w:r>
      <w:r>
        <w:t>языке.</w:t>
      </w:r>
    </w:p>
    <w:p w:rsidR="00E54343" w:rsidRDefault="00E54343" w:rsidP="00E54343">
      <w:pPr>
        <w:pStyle w:val="a3"/>
        <w:spacing w:line="259" w:lineRule="auto"/>
        <w:ind w:right="132"/>
      </w:pPr>
      <w:r>
        <w:t>Влияние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народов</w:t>
      </w:r>
      <w:r>
        <w:rPr>
          <w:spacing w:val="-16"/>
        </w:rPr>
        <w:t xml:space="preserve"> </w:t>
      </w:r>
      <w:r>
        <w:rPr>
          <w:spacing w:val="-1"/>
        </w:rPr>
        <w:t>позволяет</w:t>
      </w:r>
      <w:r>
        <w:rPr>
          <w:spacing w:val="-12"/>
        </w:rPr>
        <w:t xml:space="preserve"> </w:t>
      </w:r>
      <w:r>
        <w:rPr>
          <w:spacing w:val="-1"/>
        </w:rPr>
        <w:t>заложить</w:t>
      </w:r>
      <w:r>
        <w:rPr>
          <w:spacing w:val="-11"/>
        </w:rPr>
        <w:t xml:space="preserve"> </w:t>
      </w:r>
      <w:r>
        <w:rPr>
          <w:spacing w:val="-1"/>
        </w:rPr>
        <w:t>основу</w:t>
      </w:r>
      <w:r>
        <w:rPr>
          <w:spacing w:val="-23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формирования</w:t>
      </w:r>
      <w:r>
        <w:rPr>
          <w:spacing w:val="-11"/>
        </w:rPr>
        <w:t xml:space="preserve"> </w:t>
      </w:r>
      <w:r>
        <w:t>гражданской</w:t>
      </w:r>
      <w:r>
        <w:rPr>
          <w:spacing w:val="-11"/>
        </w:rPr>
        <w:t xml:space="preserve"> </w:t>
      </w:r>
      <w:r>
        <w:t>идентичности,</w:t>
      </w:r>
      <w:r>
        <w:rPr>
          <w:spacing w:val="-68"/>
        </w:rPr>
        <w:t xml:space="preserve"> </w:t>
      </w:r>
      <w:r>
        <w:t>чувства патриотизма и гордости за свой народ, свой край, свою страну, помочь</w:t>
      </w:r>
      <w:r>
        <w:rPr>
          <w:spacing w:val="1"/>
        </w:rPr>
        <w:t xml:space="preserve"> </w:t>
      </w:r>
      <w:r>
        <w:t>лучше осознать свою этническую и национальную принадлежность и 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общечеловеческих и базовых национальных ценностей. Изучение иностранного</w:t>
      </w:r>
      <w:r>
        <w:rPr>
          <w:spacing w:val="1"/>
        </w:rPr>
        <w:t xml:space="preserve"> </w:t>
      </w:r>
      <w:r>
        <w:t>(английского) языка</w:t>
      </w:r>
      <w:r>
        <w:rPr>
          <w:spacing w:val="-1"/>
        </w:rPr>
        <w:t xml:space="preserve"> </w:t>
      </w:r>
      <w:r>
        <w:t>обеспечивает:</w:t>
      </w:r>
    </w:p>
    <w:p w:rsidR="00E54343" w:rsidRDefault="00E54343" w:rsidP="00E54343">
      <w:pPr>
        <w:pStyle w:val="a3"/>
        <w:spacing w:line="256" w:lineRule="auto"/>
        <w:ind w:right="145"/>
      </w:pPr>
      <w:r>
        <w:lastRenderedPageBreak/>
        <w:t>понимание необходимости овладения 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 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народов;</w:t>
      </w:r>
    </w:p>
    <w:p w:rsidR="00E54343" w:rsidRDefault="00E54343" w:rsidP="00E54343">
      <w:pPr>
        <w:pStyle w:val="a3"/>
        <w:spacing w:line="256" w:lineRule="auto"/>
        <w:ind w:right="135"/>
      </w:pPr>
      <w:r>
        <w:t>формирование предпосылок социокультурной/межкультурной компетенции,</w:t>
      </w:r>
      <w:r>
        <w:rPr>
          <w:spacing w:val="1"/>
        </w:rPr>
        <w:t xml:space="preserve"> </w:t>
      </w:r>
      <w:r>
        <w:t>позволяющей</w:t>
      </w:r>
      <w:r>
        <w:rPr>
          <w:spacing w:val="36"/>
        </w:rPr>
        <w:t xml:space="preserve"> </w:t>
      </w:r>
      <w:r>
        <w:t>приобщаться</w:t>
      </w:r>
      <w:r>
        <w:rPr>
          <w:spacing w:val="36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культуре,</w:t>
      </w:r>
      <w:r>
        <w:rPr>
          <w:spacing w:val="37"/>
        </w:rPr>
        <w:t xml:space="preserve"> </w:t>
      </w:r>
      <w:r>
        <w:t>традициям,</w:t>
      </w:r>
      <w:r>
        <w:rPr>
          <w:spacing w:val="37"/>
        </w:rPr>
        <w:t xml:space="preserve"> </w:t>
      </w:r>
      <w:r>
        <w:t>реалиям</w:t>
      </w:r>
      <w:r>
        <w:rPr>
          <w:spacing w:val="50"/>
        </w:rPr>
        <w:t xml:space="preserve"> </w:t>
      </w:r>
      <w:r>
        <w:t>стран/страны</w:t>
      </w:r>
    </w:p>
    <w:p w:rsidR="00E54343" w:rsidRDefault="00E54343" w:rsidP="00E54343">
      <w:pPr>
        <w:spacing w:line="256" w:lineRule="auto"/>
        <w:sectPr w:rsidR="00E54343" w:rsidSect="00BF270D">
          <w:pgSz w:w="16850" w:h="11910" w:orient="landscape"/>
          <w:pgMar w:top="1020" w:right="1160" w:bottom="720" w:left="940" w:header="751" w:footer="755" w:gutter="0"/>
          <w:cols w:space="720"/>
          <w:docGrid w:linePitch="299"/>
        </w:sectPr>
      </w:pPr>
    </w:p>
    <w:p w:rsidR="00E54343" w:rsidRDefault="00E54343" w:rsidP="00E54343">
      <w:pPr>
        <w:pStyle w:val="a3"/>
        <w:spacing w:before="97" w:line="261" w:lineRule="auto"/>
        <w:ind w:right="147" w:firstLine="0"/>
      </w:pPr>
      <w:bookmarkStart w:id="0" w:name="_bookmark1"/>
      <w:bookmarkEnd w:id="0"/>
      <w:r>
        <w:lastRenderedPageBreak/>
        <w:t>изучаемого языка, готовности представлять свою страну, её культуру в условиях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неречевые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общения;</w:t>
      </w:r>
    </w:p>
    <w:p w:rsidR="00E54343" w:rsidRDefault="00E54343" w:rsidP="00E54343">
      <w:pPr>
        <w:pStyle w:val="a3"/>
        <w:spacing w:line="261" w:lineRule="auto"/>
        <w:ind w:right="133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знакомств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культуры своего</w:t>
      </w:r>
      <w:r>
        <w:rPr>
          <w:spacing w:val="-4"/>
        </w:rPr>
        <w:t xml:space="preserve"> </w:t>
      </w:r>
      <w:r>
        <w:t>народа;</w:t>
      </w:r>
    </w:p>
    <w:p w:rsidR="00E54343" w:rsidRDefault="00E54343" w:rsidP="00E54343">
      <w:pPr>
        <w:pStyle w:val="a3"/>
        <w:spacing w:line="259" w:lineRule="auto"/>
        <w:ind w:right="152"/>
      </w:pPr>
      <w:r>
        <w:t>воспитание эмоционального и познавательного интереса к 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E54343" w:rsidRDefault="00E54343" w:rsidP="00E54343">
      <w:pPr>
        <w:pStyle w:val="a3"/>
        <w:spacing w:line="256" w:lineRule="auto"/>
        <w:ind w:right="128"/>
      </w:pPr>
      <w:r>
        <w:t>формирование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-10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язык».</w:t>
      </w:r>
    </w:p>
    <w:p w:rsidR="006038FA" w:rsidRDefault="00E54343" w:rsidP="006038FA">
      <w:pPr>
        <w:pStyle w:val="a3"/>
        <w:spacing w:line="259" w:lineRule="auto"/>
        <w:ind w:right="135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6"/>
        </w:rPr>
        <w:t xml:space="preserve"> </w:t>
      </w:r>
      <w:r>
        <w:t>языка</w:t>
      </w:r>
      <w:r>
        <w:rPr>
          <w:spacing w:val="8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:rsidR="006038FA" w:rsidRDefault="006038FA" w:rsidP="006038FA">
      <w:pPr>
        <w:pStyle w:val="a3"/>
        <w:spacing w:line="259" w:lineRule="auto"/>
        <w:ind w:right="135"/>
      </w:pPr>
    </w:p>
    <w:p w:rsidR="006038FA" w:rsidRDefault="006038FA" w:rsidP="006038FA">
      <w:pPr>
        <w:pStyle w:val="a3"/>
        <w:spacing w:line="259" w:lineRule="auto"/>
        <w:ind w:right="135"/>
      </w:pPr>
    </w:p>
    <w:p w:rsidR="006038FA" w:rsidRPr="006038FA" w:rsidRDefault="006038FA" w:rsidP="006038FA">
      <w:pPr>
        <w:spacing w:line="360" w:lineRule="auto"/>
        <w:jc w:val="center"/>
        <w:rPr>
          <w:rStyle w:val="aa"/>
          <w:sz w:val="28"/>
          <w:shd w:val="clear" w:color="auto" w:fill="FFFFFF"/>
        </w:rPr>
      </w:pPr>
      <w:r w:rsidRPr="006038FA">
        <w:rPr>
          <w:rStyle w:val="aa"/>
          <w:sz w:val="28"/>
          <w:shd w:val="clear" w:color="auto" w:fill="FFFFFF"/>
        </w:rPr>
        <w:t>СОДЕРЖАНИЕ ОБУЧЕНИЯ</w:t>
      </w:r>
    </w:p>
    <w:p w:rsidR="00E54343" w:rsidRDefault="00E54343" w:rsidP="00E54343">
      <w:pPr>
        <w:spacing w:line="259" w:lineRule="auto"/>
      </w:pPr>
    </w:p>
    <w:p w:rsidR="006038FA" w:rsidRPr="006038FA" w:rsidRDefault="006038FA" w:rsidP="006038F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038FA">
        <w:rPr>
          <w:rStyle w:val="aa"/>
          <w:sz w:val="28"/>
          <w:szCs w:val="28"/>
        </w:rPr>
        <w:t>Тематическое содержание речи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rStyle w:val="ab"/>
          <w:sz w:val="28"/>
          <w:szCs w:val="28"/>
        </w:rPr>
        <w:t>Мир моего «я»</w:t>
      </w:r>
      <w:r w:rsidRPr="006038FA">
        <w:rPr>
          <w:sz w:val="28"/>
          <w:szCs w:val="28"/>
        </w:rPr>
        <w:t>. Моя семья. Мой день рождения. Моя любимая еда. Мой день (распорядок дня).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rStyle w:val="ab"/>
          <w:sz w:val="28"/>
          <w:szCs w:val="28"/>
        </w:rPr>
        <w:t>Мир моих увлечений</w:t>
      </w:r>
      <w:r w:rsidRPr="006038FA">
        <w:rPr>
          <w:sz w:val="28"/>
          <w:szCs w:val="28"/>
        </w:rPr>
        <w:t>. Любимая игрушка, игра. Мой питомец. Любимые занятия. Любимая сказка. Выходной день. Каникулы.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rStyle w:val="ab"/>
          <w:sz w:val="28"/>
          <w:szCs w:val="28"/>
        </w:rPr>
        <w:t>Мир вокруг меня</w:t>
      </w:r>
      <w:r w:rsidRPr="006038FA">
        <w:rPr>
          <w:sz w:val="28"/>
          <w:szCs w:val="28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rStyle w:val="ab"/>
          <w:sz w:val="28"/>
          <w:szCs w:val="28"/>
        </w:rPr>
        <w:t>Родная страна и страны изучаемого языка</w:t>
      </w:r>
      <w:r w:rsidRPr="006038FA">
        <w:rPr>
          <w:sz w:val="28"/>
          <w:szCs w:val="28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6038FA" w:rsidRPr="006038FA" w:rsidRDefault="006038FA" w:rsidP="006038F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6038FA" w:rsidRPr="006038FA" w:rsidRDefault="006038FA" w:rsidP="006038F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038FA">
        <w:rPr>
          <w:rStyle w:val="aa"/>
          <w:sz w:val="28"/>
          <w:szCs w:val="28"/>
        </w:rPr>
        <w:t>Коммуникативные умения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rStyle w:val="ab"/>
          <w:sz w:val="28"/>
          <w:szCs w:val="28"/>
        </w:rPr>
        <w:t>Говорение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Коммуникативные умения </w:t>
      </w:r>
      <w:r w:rsidRPr="006038FA">
        <w:rPr>
          <w:sz w:val="28"/>
          <w:szCs w:val="28"/>
          <w:u w:val="single"/>
        </w:rPr>
        <w:t>диалогической</w:t>
      </w:r>
      <w:r w:rsidRPr="006038FA">
        <w:rPr>
          <w:sz w:val="28"/>
          <w:szCs w:val="28"/>
        </w:rPr>
        <w:t> речи.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lastRenderedPageBreak/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Коммуникативные умения </w:t>
      </w:r>
      <w:r w:rsidRPr="006038FA">
        <w:rPr>
          <w:sz w:val="28"/>
          <w:szCs w:val="28"/>
          <w:u w:val="single"/>
        </w:rPr>
        <w:t>монологической</w:t>
      </w:r>
      <w:r w:rsidRPr="006038FA">
        <w:rPr>
          <w:sz w:val="28"/>
          <w:szCs w:val="28"/>
        </w:rPr>
        <w:t> речи.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Пересказ с опорой на ключевые слова, вопросы и (или) иллюстрации основного содержания прочитанного текста.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rStyle w:val="ab"/>
          <w:sz w:val="28"/>
          <w:szCs w:val="28"/>
        </w:rPr>
        <w:t>Аудирование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 xml:space="preserve">Тексты для </w:t>
      </w:r>
      <w:proofErr w:type="spellStart"/>
      <w:r w:rsidRPr="006038FA">
        <w:rPr>
          <w:sz w:val="28"/>
          <w:szCs w:val="28"/>
        </w:rPr>
        <w:t>аудирования</w:t>
      </w:r>
      <w:proofErr w:type="spellEnd"/>
      <w:r w:rsidRPr="006038FA">
        <w:rPr>
          <w:sz w:val="28"/>
          <w:szCs w:val="28"/>
        </w:rPr>
        <w:t>: диалог, высказывания собеседников в ситуациях повседневного общения, рассказ, сказка.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rStyle w:val="ab"/>
          <w:sz w:val="28"/>
          <w:szCs w:val="28"/>
        </w:rPr>
        <w:t>Смысловое чтение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Тексты для чтения вслух: диалог, рассказ, сказка.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lastRenderedPageBreak/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Тексты для чтения: диалог, рассказ, сказка, электронное сообщение личного характера.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rStyle w:val="ab"/>
          <w:sz w:val="28"/>
          <w:szCs w:val="28"/>
        </w:rPr>
        <w:t>Письмо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Создание подписей к картинкам, фотографиям с пояснением, что на них изображено.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6038FA" w:rsidRPr="006038FA" w:rsidRDefault="006038FA" w:rsidP="006038F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038FA">
        <w:rPr>
          <w:b/>
          <w:bCs/>
          <w:sz w:val="28"/>
          <w:szCs w:val="28"/>
        </w:rPr>
        <w:br/>
      </w:r>
    </w:p>
    <w:p w:rsidR="006038FA" w:rsidRPr="006038FA" w:rsidRDefault="006038FA" w:rsidP="006038F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038FA">
        <w:rPr>
          <w:rStyle w:val="aa"/>
          <w:sz w:val="28"/>
          <w:szCs w:val="28"/>
        </w:rPr>
        <w:t>Языковые знания и навыки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rStyle w:val="ab"/>
          <w:sz w:val="28"/>
          <w:szCs w:val="28"/>
        </w:rPr>
        <w:t>Фонетическая сторона речи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Буквы английского алфавита. Фонетически корректное озвучивание букв английского алфавита.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 </w:t>
      </w:r>
      <w:r w:rsidRPr="006038FA">
        <w:rPr>
          <w:rStyle w:val="ab"/>
          <w:sz w:val="28"/>
          <w:szCs w:val="28"/>
        </w:rPr>
        <w:t>«r» (</w:t>
      </w:r>
      <w:proofErr w:type="spellStart"/>
      <w:r w:rsidRPr="006038FA">
        <w:rPr>
          <w:rStyle w:val="ab"/>
          <w:sz w:val="28"/>
          <w:szCs w:val="28"/>
        </w:rPr>
        <w:t>there</w:t>
      </w:r>
      <w:proofErr w:type="spellEnd"/>
      <w:r w:rsidRPr="006038FA">
        <w:rPr>
          <w:rStyle w:val="ab"/>
          <w:sz w:val="28"/>
          <w:szCs w:val="28"/>
        </w:rPr>
        <w:t xml:space="preserve"> </w:t>
      </w:r>
      <w:proofErr w:type="spellStart"/>
      <w:r w:rsidRPr="006038FA">
        <w:rPr>
          <w:rStyle w:val="ab"/>
          <w:sz w:val="28"/>
          <w:szCs w:val="28"/>
        </w:rPr>
        <w:t>is</w:t>
      </w:r>
      <w:proofErr w:type="spellEnd"/>
      <w:r w:rsidRPr="006038FA">
        <w:rPr>
          <w:rStyle w:val="ab"/>
          <w:sz w:val="28"/>
          <w:szCs w:val="28"/>
        </w:rPr>
        <w:t>/</w:t>
      </w:r>
      <w:proofErr w:type="spellStart"/>
      <w:r w:rsidRPr="006038FA">
        <w:rPr>
          <w:rStyle w:val="ab"/>
          <w:sz w:val="28"/>
          <w:szCs w:val="28"/>
        </w:rPr>
        <w:t>there</w:t>
      </w:r>
      <w:proofErr w:type="spellEnd"/>
      <w:r w:rsidRPr="006038FA">
        <w:rPr>
          <w:rStyle w:val="ab"/>
          <w:sz w:val="28"/>
          <w:szCs w:val="28"/>
        </w:rPr>
        <w:t xml:space="preserve"> </w:t>
      </w:r>
      <w:proofErr w:type="spellStart"/>
      <w:r w:rsidRPr="006038FA">
        <w:rPr>
          <w:rStyle w:val="ab"/>
          <w:sz w:val="28"/>
          <w:szCs w:val="28"/>
        </w:rPr>
        <w:t>are</w:t>
      </w:r>
      <w:proofErr w:type="spellEnd"/>
      <w:r w:rsidRPr="006038FA">
        <w:rPr>
          <w:rStyle w:val="ab"/>
          <w:sz w:val="28"/>
          <w:szCs w:val="28"/>
        </w:rPr>
        <w:t>).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lastRenderedPageBreak/>
        <w:t>Чтение гласных в открытом и закрытом слоге в односложных словах, чтения гласных в третьем типе слога (гласная </w:t>
      </w:r>
      <w:r w:rsidRPr="006038FA">
        <w:rPr>
          <w:rStyle w:val="ab"/>
          <w:sz w:val="28"/>
          <w:szCs w:val="28"/>
        </w:rPr>
        <w:t>+ r</w:t>
      </w:r>
      <w:r w:rsidRPr="006038FA">
        <w:rPr>
          <w:sz w:val="28"/>
          <w:szCs w:val="28"/>
        </w:rPr>
        <w:t>); согласных, основных звукобуквенных сочетаний, в частности сложных сочетаний букв (например, </w:t>
      </w:r>
      <w:proofErr w:type="spellStart"/>
      <w:r w:rsidRPr="006038FA">
        <w:rPr>
          <w:rStyle w:val="ab"/>
          <w:sz w:val="28"/>
          <w:szCs w:val="28"/>
        </w:rPr>
        <w:t>tion</w:t>
      </w:r>
      <w:proofErr w:type="spellEnd"/>
      <w:r w:rsidRPr="006038FA">
        <w:rPr>
          <w:rStyle w:val="ab"/>
          <w:sz w:val="28"/>
          <w:szCs w:val="28"/>
        </w:rPr>
        <w:t xml:space="preserve">, </w:t>
      </w:r>
      <w:proofErr w:type="spellStart"/>
      <w:r w:rsidRPr="006038FA">
        <w:rPr>
          <w:rStyle w:val="ab"/>
          <w:sz w:val="28"/>
          <w:szCs w:val="28"/>
        </w:rPr>
        <w:t>ight</w:t>
      </w:r>
      <w:proofErr w:type="spellEnd"/>
      <w:r w:rsidRPr="006038FA">
        <w:rPr>
          <w:sz w:val="28"/>
          <w:szCs w:val="28"/>
        </w:rPr>
        <w:t>) в односложных, двусложных и многосложных словах.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Вычленение некоторых звукобуквенных сочетаний при анализе изученных слов.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Чтение новых слов согласно основным правилам чтения с использованием полной или частичной транскрипции.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rStyle w:val="ab"/>
          <w:sz w:val="28"/>
          <w:szCs w:val="28"/>
        </w:rPr>
        <w:t>Графика, орфография и пунктуация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Правильное написание изученных слов.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Правильная расстановка знаков препинания: точки, вопросительного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rStyle w:val="ab"/>
          <w:sz w:val="28"/>
          <w:szCs w:val="28"/>
        </w:rPr>
        <w:t>Лексическая сторона речи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Распознавание в письменном и звучащем тексте и употребление в устной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 </w:t>
      </w:r>
      <w:r w:rsidRPr="006038FA">
        <w:rPr>
          <w:rStyle w:val="ab"/>
          <w:sz w:val="28"/>
          <w:szCs w:val="28"/>
        </w:rPr>
        <w:t>-</w:t>
      </w:r>
      <w:proofErr w:type="spellStart"/>
      <w:r w:rsidRPr="006038FA">
        <w:rPr>
          <w:rStyle w:val="ab"/>
          <w:sz w:val="28"/>
          <w:szCs w:val="28"/>
        </w:rPr>
        <w:t>teen</w:t>
      </w:r>
      <w:proofErr w:type="spellEnd"/>
      <w:r w:rsidRPr="006038FA">
        <w:rPr>
          <w:rStyle w:val="ab"/>
          <w:sz w:val="28"/>
          <w:szCs w:val="28"/>
        </w:rPr>
        <w:t>, -</w:t>
      </w:r>
      <w:proofErr w:type="spellStart"/>
      <w:r w:rsidRPr="006038FA">
        <w:rPr>
          <w:rStyle w:val="ab"/>
          <w:sz w:val="28"/>
          <w:szCs w:val="28"/>
        </w:rPr>
        <w:t>ty</w:t>
      </w:r>
      <w:proofErr w:type="spellEnd"/>
      <w:r w:rsidRPr="006038FA">
        <w:rPr>
          <w:rStyle w:val="ab"/>
          <w:sz w:val="28"/>
          <w:szCs w:val="28"/>
        </w:rPr>
        <w:t>, -</w:t>
      </w:r>
      <w:proofErr w:type="spellStart"/>
      <w:r w:rsidRPr="006038FA">
        <w:rPr>
          <w:rStyle w:val="ab"/>
          <w:sz w:val="28"/>
          <w:szCs w:val="28"/>
        </w:rPr>
        <w:t>th</w:t>
      </w:r>
      <w:proofErr w:type="spellEnd"/>
      <w:r w:rsidRPr="006038FA">
        <w:rPr>
          <w:rStyle w:val="ab"/>
          <w:sz w:val="28"/>
          <w:szCs w:val="28"/>
        </w:rPr>
        <w:t>)</w:t>
      </w:r>
      <w:r w:rsidRPr="006038FA">
        <w:rPr>
          <w:sz w:val="28"/>
          <w:szCs w:val="28"/>
        </w:rPr>
        <w:t> и словосложения </w:t>
      </w:r>
      <w:r w:rsidRPr="006038FA">
        <w:rPr>
          <w:rStyle w:val="ab"/>
          <w:sz w:val="28"/>
          <w:szCs w:val="28"/>
        </w:rPr>
        <w:t>(</w:t>
      </w:r>
      <w:proofErr w:type="spellStart"/>
      <w:r w:rsidRPr="006038FA">
        <w:rPr>
          <w:rStyle w:val="ab"/>
          <w:sz w:val="28"/>
          <w:szCs w:val="28"/>
        </w:rPr>
        <w:t>sportsman</w:t>
      </w:r>
      <w:proofErr w:type="spellEnd"/>
      <w:r w:rsidRPr="006038FA">
        <w:rPr>
          <w:rStyle w:val="ab"/>
          <w:sz w:val="28"/>
          <w:szCs w:val="28"/>
        </w:rPr>
        <w:t>).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Распознавание в устной и письменной речи интернациональных слов </w:t>
      </w:r>
      <w:r w:rsidRPr="006038FA">
        <w:rPr>
          <w:rStyle w:val="ab"/>
          <w:sz w:val="28"/>
          <w:szCs w:val="28"/>
        </w:rPr>
        <w:t>(</w:t>
      </w:r>
      <w:proofErr w:type="spellStart"/>
      <w:r w:rsidRPr="006038FA">
        <w:rPr>
          <w:rStyle w:val="ab"/>
          <w:sz w:val="28"/>
          <w:szCs w:val="28"/>
        </w:rPr>
        <w:t>doctor</w:t>
      </w:r>
      <w:proofErr w:type="spellEnd"/>
      <w:r w:rsidRPr="006038FA">
        <w:rPr>
          <w:rStyle w:val="ab"/>
          <w:sz w:val="28"/>
          <w:szCs w:val="28"/>
        </w:rPr>
        <w:t xml:space="preserve">, </w:t>
      </w:r>
      <w:proofErr w:type="spellStart"/>
      <w:r w:rsidRPr="006038FA">
        <w:rPr>
          <w:rStyle w:val="ab"/>
          <w:sz w:val="28"/>
          <w:szCs w:val="28"/>
        </w:rPr>
        <w:t>film</w:t>
      </w:r>
      <w:proofErr w:type="spellEnd"/>
      <w:r w:rsidRPr="006038FA">
        <w:rPr>
          <w:rStyle w:val="ab"/>
          <w:sz w:val="28"/>
          <w:szCs w:val="28"/>
        </w:rPr>
        <w:t>)</w:t>
      </w:r>
      <w:r w:rsidRPr="006038FA">
        <w:rPr>
          <w:sz w:val="28"/>
          <w:szCs w:val="28"/>
        </w:rPr>
        <w:t> с помощью языковой догадки.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rStyle w:val="ab"/>
          <w:sz w:val="28"/>
          <w:szCs w:val="28"/>
        </w:rPr>
        <w:t>Грамматическая сторона речи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 </w:t>
      </w:r>
      <w:r w:rsidRPr="006038FA">
        <w:rPr>
          <w:rStyle w:val="ab"/>
          <w:sz w:val="28"/>
          <w:szCs w:val="28"/>
        </w:rPr>
        <w:t>-</w:t>
      </w:r>
      <w:proofErr w:type="spellStart"/>
      <w:r w:rsidRPr="006038FA">
        <w:rPr>
          <w:rStyle w:val="ab"/>
          <w:sz w:val="28"/>
          <w:szCs w:val="28"/>
        </w:rPr>
        <w:t>teen</w:t>
      </w:r>
      <w:proofErr w:type="spellEnd"/>
      <w:r w:rsidRPr="006038FA">
        <w:rPr>
          <w:rStyle w:val="ab"/>
          <w:sz w:val="28"/>
          <w:szCs w:val="28"/>
        </w:rPr>
        <w:t>, -</w:t>
      </w:r>
      <w:proofErr w:type="spellStart"/>
      <w:r w:rsidRPr="006038FA">
        <w:rPr>
          <w:rStyle w:val="ab"/>
          <w:sz w:val="28"/>
          <w:szCs w:val="28"/>
        </w:rPr>
        <w:t>ty</w:t>
      </w:r>
      <w:proofErr w:type="spellEnd"/>
      <w:r w:rsidRPr="006038FA">
        <w:rPr>
          <w:rStyle w:val="ab"/>
          <w:sz w:val="28"/>
          <w:szCs w:val="28"/>
        </w:rPr>
        <w:t>, -</w:t>
      </w:r>
      <w:proofErr w:type="spellStart"/>
      <w:r w:rsidRPr="006038FA">
        <w:rPr>
          <w:rStyle w:val="ab"/>
          <w:sz w:val="28"/>
          <w:szCs w:val="28"/>
        </w:rPr>
        <w:t>th</w:t>
      </w:r>
      <w:proofErr w:type="spellEnd"/>
      <w:r w:rsidRPr="006038FA">
        <w:rPr>
          <w:sz w:val="28"/>
          <w:szCs w:val="28"/>
        </w:rPr>
        <w:t>) и словосложения (</w:t>
      </w:r>
      <w:proofErr w:type="spellStart"/>
      <w:r w:rsidRPr="006038FA">
        <w:rPr>
          <w:rStyle w:val="ab"/>
          <w:sz w:val="28"/>
          <w:szCs w:val="28"/>
        </w:rPr>
        <w:t>football</w:t>
      </w:r>
      <w:proofErr w:type="spellEnd"/>
      <w:r w:rsidRPr="006038FA">
        <w:rPr>
          <w:rStyle w:val="ab"/>
          <w:sz w:val="28"/>
          <w:szCs w:val="28"/>
        </w:rPr>
        <w:t xml:space="preserve">, </w:t>
      </w:r>
      <w:proofErr w:type="spellStart"/>
      <w:r w:rsidRPr="006038FA">
        <w:rPr>
          <w:rStyle w:val="ab"/>
          <w:sz w:val="28"/>
          <w:szCs w:val="28"/>
        </w:rPr>
        <w:t>snowman</w:t>
      </w:r>
      <w:proofErr w:type="spellEnd"/>
      <w:r w:rsidRPr="006038FA">
        <w:rPr>
          <w:sz w:val="28"/>
          <w:szCs w:val="28"/>
        </w:rPr>
        <w:t>).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 w:rsidRPr="006038FA">
        <w:rPr>
          <w:sz w:val="28"/>
          <w:szCs w:val="28"/>
        </w:rPr>
        <w:t>Предложения</w:t>
      </w:r>
      <w:r w:rsidRPr="006038FA">
        <w:rPr>
          <w:sz w:val="28"/>
          <w:szCs w:val="28"/>
          <w:lang w:val="en-US"/>
        </w:rPr>
        <w:t> </w:t>
      </w:r>
      <w:r w:rsidRPr="006038FA">
        <w:rPr>
          <w:sz w:val="28"/>
          <w:szCs w:val="28"/>
        </w:rPr>
        <w:t>с</w:t>
      </w:r>
      <w:r w:rsidRPr="006038FA">
        <w:rPr>
          <w:sz w:val="28"/>
          <w:szCs w:val="28"/>
          <w:lang w:val="en-US"/>
        </w:rPr>
        <w:t> </w:t>
      </w:r>
      <w:r w:rsidRPr="006038FA">
        <w:rPr>
          <w:sz w:val="28"/>
          <w:szCs w:val="28"/>
        </w:rPr>
        <w:t>начальным</w:t>
      </w:r>
      <w:r w:rsidRPr="006038FA">
        <w:rPr>
          <w:sz w:val="28"/>
          <w:szCs w:val="28"/>
          <w:lang w:val="en-US"/>
        </w:rPr>
        <w:t> </w:t>
      </w:r>
      <w:r w:rsidRPr="006038FA">
        <w:rPr>
          <w:rStyle w:val="ab"/>
          <w:sz w:val="28"/>
          <w:szCs w:val="28"/>
          <w:lang w:val="en-US"/>
        </w:rPr>
        <w:t>There + to be</w:t>
      </w:r>
      <w:r w:rsidRPr="006038FA">
        <w:rPr>
          <w:sz w:val="28"/>
          <w:szCs w:val="28"/>
          <w:lang w:val="en-US"/>
        </w:rPr>
        <w:t> </w:t>
      </w:r>
      <w:r w:rsidRPr="006038FA">
        <w:rPr>
          <w:sz w:val="28"/>
          <w:szCs w:val="28"/>
        </w:rPr>
        <w:t>в</w:t>
      </w:r>
      <w:r w:rsidRPr="006038FA">
        <w:rPr>
          <w:sz w:val="28"/>
          <w:szCs w:val="28"/>
          <w:lang w:val="en-US"/>
        </w:rPr>
        <w:t> Past Simple Tense (</w:t>
      </w:r>
      <w:r w:rsidRPr="006038FA">
        <w:rPr>
          <w:rStyle w:val="ab"/>
          <w:sz w:val="28"/>
          <w:szCs w:val="28"/>
          <w:lang w:val="en-US"/>
        </w:rPr>
        <w:t>There was an old house near the river</w:t>
      </w:r>
      <w:r w:rsidRPr="006038FA">
        <w:rPr>
          <w:sz w:val="28"/>
          <w:szCs w:val="28"/>
          <w:lang w:val="en-US"/>
        </w:rPr>
        <w:t>).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Побудительные предложения в отрицательной </w:t>
      </w:r>
      <w:r w:rsidRPr="006038FA">
        <w:rPr>
          <w:rStyle w:val="ab"/>
          <w:sz w:val="28"/>
          <w:szCs w:val="28"/>
        </w:rPr>
        <w:t>(</w:t>
      </w:r>
      <w:proofErr w:type="spellStart"/>
      <w:r w:rsidRPr="006038FA">
        <w:rPr>
          <w:rStyle w:val="ab"/>
          <w:sz w:val="28"/>
          <w:szCs w:val="28"/>
        </w:rPr>
        <w:t>Don’t</w:t>
      </w:r>
      <w:proofErr w:type="spellEnd"/>
      <w:r w:rsidRPr="006038FA">
        <w:rPr>
          <w:rStyle w:val="ab"/>
          <w:sz w:val="28"/>
          <w:szCs w:val="28"/>
        </w:rPr>
        <w:t xml:space="preserve"> </w:t>
      </w:r>
      <w:proofErr w:type="spellStart"/>
      <w:r w:rsidRPr="006038FA">
        <w:rPr>
          <w:rStyle w:val="ab"/>
          <w:sz w:val="28"/>
          <w:szCs w:val="28"/>
        </w:rPr>
        <w:t>talk</w:t>
      </w:r>
      <w:proofErr w:type="spellEnd"/>
      <w:r w:rsidRPr="006038FA">
        <w:rPr>
          <w:rStyle w:val="ab"/>
          <w:sz w:val="28"/>
          <w:szCs w:val="28"/>
        </w:rPr>
        <w:t xml:space="preserve">, </w:t>
      </w:r>
      <w:proofErr w:type="spellStart"/>
      <w:r w:rsidRPr="006038FA">
        <w:rPr>
          <w:rStyle w:val="ab"/>
          <w:sz w:val="28"/>
          <w:szCs w:val="28"/>
        </w:rPr>
        <w:t>please</w:t>
      </w:r>
      <w:proofErr w:type="spellEnd"/>
      <w:r w:rsidRPr="006038FA">
        <w:rPr>
          <w:rStyle w:val="ab"/>
          <w:sz w:val="28"/>
          <w:szCs w:val="28"/>
        </w:rPr>
        <w:t>.)</w:t>
      </w:r>
      <w:r w:rsidRPr="006038FA">
        <w:rPr>
          <w:sz w:val="28"/>
          <w:szCs w:val="28"/>
        </w:rPr>
        <w:t> форме.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 xml:space="preserve">Правильные и неправильные глаголы в </w:t>
      </w:r>
      <w:proofErr w:type="spellStart"/>
      <w:r w:rsidRPr="006038FA">
        <w:rPr>
          <w:sz w:val="28"/>
          <w:szCs w:val="28"/>
        </w:rPr>
        <w:t>Past</w:t>
      </w:r>
      <w:proofErr w:type="spellEnd"/>
      <w:r w:rsidRPr="006038FA">
        <w:rPr>
          <w:sz w:val="28"/>
          <w:szCs w:val="28"/>
        </w:rPr>
        <w:t xml:space="preserve"> </w:t>
      </w:r>
      <w:proofErr w:type="spellStart"/>
      <w:r w:rsidRPr="006038FA">
        <w:rPr>
          <w:sz w:val="28"/>
          <w:szCs w:val="28"/>
        </w:rPr>
        <w:t>Simple</w:t>
      </w:r>
      <w:proofErr w:type="spellEnd"/>
      <w:r w:rsidRPr="006038FA">
        <w:rPr>
          <w:sz w:val="28"/>
          <w:szCs w:val="28"/>
        </w:rPr>
        <w:t xml:space="preserve"> </w:t>
      </w:r>
      <w:proofErr w:type="spellStart"/>
      <w:r w:rsidRPr="006038FA">
        <w:rPr>
          <w:sz w:val="28"/>
          <w:szCs w:val="28"/>
        </w:rPr>
        <w:t>Tense</w:t>
      </w:r>
      <w:proofErr w:type="spellEnd"/>
      <w:r w:rsidRPr="006038FA">
        <w:rPr>
          <w:sz w:val="28"/>
          <w:szCs w:val="28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 w:rsidRPr="006038FA">
        <w:rPr>
          <w:sz w:val="28"/>
          <w:szCs w:val="28"/>
        </w:rPr>
        <w:lastRenderedPageBreak/>
        <w:t>Конструкция</w:t>
      </w:r>
      <w:r w:rsidRPr="006038FA">
        <w:rPr>
          <w:sz w:val="28"/>
          <w:szCs w:val="28"/>
          <w:lang w:val="en-US"/>
        </w:rPr>
        <w:t> </w:t>
      </w:r>
      <w:r w:rsidRPr="006038FA">
        <w:rPr>
          <w:rStyle w:val="ab"/>
          <w:sz w:val="28"/>
          <w:szCs w:val="28"/>
          <w:lang w:val="en-US"/>
        </w:rPr>
        <w:t>I’d like to ... (I’d like to read this book.)</w:t>
      </w:r>
      <w:r w:rsidRPr="006038FA">
        <w:rPr>
          <w:sz w:val="28"/>
          <w:szCs w:val="28"/>
          <w:lang w:val="en-US"/>
        </w:rPr>
        <w:t>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 w:rsidRPr="006038FA">
        <w:rPr>
          <w:sz w:val="28"/>
          <w:szCs w:val="28"/>
        </w:rPr>
        <w:t>Конструкции</w:t>
      </w:r>
      <w:r w:rsidRPr="006038FA">
        <w:rPr>
          <w:sz w:val="28"/>
          <w:szCs w:val="28"/>
          <w:lang w:val="en-US"/>
        </w:rPr>
        <w:t> </w:t>
      </w:r>
      <w:r w:rsidRPr="006038FA">
        <w:rPr>
          <w:sz w:val="28"/>
          <w:szCs w:val="28"/>
        </w:rPr>
        <w:t>с</w:t>
      </w:r>
      <w:r w:rsidRPr="006038FA">
        <w:rPr>
          <w:sz w:val="28"/>
          <w:szCs w:val="28"/>
          <w:lang w:val="en-US"/>
        </w:rPr>
        <w:t> </w:t>
      </w:r>
      <w:r w:rsidRPr="006038FA">
        <w:rPr>
          <w:sz w:val="28"/>
          <w:szCs w:val="28"/>
        </w:rPr>
        <w:t>глаголами</w:t>
      </w:r>
      <w:r w:rsidRPr="006038FA">
        <w:rPr>
          <w:sz w:val="28"/>
          <w:szCs w:val="28"/>
          <w:lang w:val="en-US"/>
        </w:rPr>
        <w:t> </w:t>
      </w:r>
      <w:r w:rsidRPr="006038FA">
        <w:rPr>
          <w:sz w:val="28"/>
          <w:szCs w:val="28"/>
        </w:rPr>
        <w:t>на</w:t>
      </w:r>
      <w:r w:rsidRPr="006038FA">
        <w:rPr>
          <w:sz w:val="28"/>
          <w:szCs w:val="28"/>
          <w:lang w:val="en-US"/>
        </w:rPr>
        <w:t> </w:t>
      </w:r>
      <w:r w:rsidRPr="006038FA">
        <w:rPr>
          <w:rStyle w:val="ab"/>
          <w:sz w:val="28"/>
          <w:szCs w:val="28"/>
          <w:lang w:val="en-US"/>
        </w:rPr>
        <w:t>-</w:t>
      </w:r>
      <w:proofErr w:type="spellStart"/>
      <w:r w:rsidRPr="006038FA">
        <w:rPr>
          <w:rStyle w:val="ab"/>
          <w:sz w:val="28"/>
          <w:szCs w:val="28"/>
          <w:lang w:val="en-US"/>
        </w:rPr>
        <w:t>ing</w:t>
      </w:r>
      <w:proofErr w:type="spellEnd"/>
      <w:r w:rsidRPr="006038FA">
        <w:rPr>
          <w:rStyle w:val="ab"/>
          <w:sz w:val="28"/>
          <w:szCs w:val="28"/>
          <w:lang w:val="en-US"/>
        </w:rPr>
        <w:t xml:space="preserve">: to like/enjoy doing </w:t>
      </w:r>
      <w:proofErr w:type="spellStart"/>
      <w:r w:rsidRPr="006038FA">
        <w:rPr>
          <w:rStyle w:val="ab"/>
          <w:sz w:val="28"/>
          <w:szCs w:val="28"/>
          <w:lang w:val="en-US"/>
        </w:rPr>
        <w:t>smth</w:t>
      </w:r>
      <w:proofErr w:type="spellEnd"/>
      <w:r w:rsidRPr="006038FA">
        <w:rPr>
          <w:rStyle w:val="ab"/>
          <w:sz w:val="28"/>
          <w:szCs w:val="28"/>
          <w:lang w:val="en-US"/>
        </w:rPr>
        <w:t xml:space="preserve"> (I like riding my bike.).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 w:rsidRPr="006038FA">
        <w:rPr>
          <w:sz w:val="28"/>
          <w:szCs w:val="28"/>
        </w:rPr>
        <w:t>Существительные</w:t>
      </w:r>
      <w:r w:rsidRPr="006038FA">
        <w:rPr>
          <w:sz w:val="28"/>
          <w:szCs w:val="28"/>
          <w:lang w:val="en-US"/>
        </w:rPr>
        <w:t> </w:t>
      </w:r>
      <w:r w:rsidRPr="006038FA">
        <w:rPr>
          <w:sz w:val="28"/>
          <w:szCs w:val="28"/>
        </w:rPr>
        <w:t>в</w:t>
      </w:r>
      <w:r w:rsidRPr="006038FA">
        <w:rPr>
          <w:sz w:val="28"/>
          <w:szCs w:val="28"/>
          <w:lang w:val="en-US"/>
        </w:rPr>
        <w:t> </w:t>
      </w:r>
      <w:r w:rsidRPr="006038FA">
        <w:rPr>
          <w:sz w:val="28"/>
          <w:szCs w:val="28"/>
        </w:rPr>
        <w:t>притяжательном</w:t>
      </w:r>
      <w:r w:rsidRPr="006038FA">
        <w:rPr>
          <w:sz w:val="28"/>
          <w:szCs w:val="28"/>
          <w:lang w:val="en-US"/>
        </w:rPr>
        <w:t> </w:t>
      </w:r>
      <w:r w:rsidRPr="006038FA">
        <w:rPr>
          <w:sz w:val="28"/>
          <w:szCs w:val="28"/>
        </w:rPr>
        <w:t>падеже</w:t>
      </w:r>
      <w:r w:rsidRPr="006038FA">
        <w:rPr>
          <w:sz w:val="28"/>
          <w:szCs w:val="28"/>
          <w:lang w:val="en-US"/>
        </w:rPr>
        <w:t> </w:t>
      </w:r>
      <w:r w:rsidRPr="006038FA">
        <w:rPr>
          <w:rStyle w:val="ab"/>
          <w:sz w:val="28"/>
          <w:szCs w:val="28"/>
          <w:lang w:val="en-US"/>
        </w:rPr>
        <w:t>(Possessive Case; Ann’s dress, children’s toys, boys’ books)</w:t>
      </w:r>
      <w:r w:rsidRPr="006038FA">
        <w:rPr>
          <w:sz w:val="28"/>
          <w:szCs w:val="28"/>
          <w:lang w:val="en-US"/>
        </w:rPr>
        <w:t>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Слова, выражающие количество с исчисляемыми и неисчисляемыми существительными </w:t>
      </w:r>
      <w:r w:rsidRPr="006038FA">
        <w:rPr>
          <w:rStyle w:val="ab"/>
          <w:sz w:val="28"/>
          <w:szCs w:val="28"/>
        </w:rPr>
        <w:t>(</w:t>
      </w:r>
      <w:proofErr w:type="spellStart"/>
      <w:r w:rsidRPr="006038FA">
        <w:rPr>
          <w:rStyle w:val="ab"/>
          <w:sz w:val="28"/>
          <w:szCs w:val="28"/>
        </w:rPr>
        <w:t>much</w:t>
      </w:r>
      <w:proofErr w:type="spellEnd"/>
      <w:r w:rsidRPr="006038FA">
        <w:rPr>
          <w:rStyle w:val="ab"/>
          <w:sz w:val="28"/>
          <w:szCs w:val="28"/>
        </w:rPr>
        <w:t>/</w:t>
      </w:r>
      <w:proofErr w:type="spellStart"/>
      <w:r w:rsidRPr="006038FA">
        <w:rPr>
          <w:rStyle w:val="ab"/>
          <w:sz w:val="28"/>
          <w:szCs w:val="28"/>
        </w:rPr>
        <w:t>many</w:t>
      </w:r>
      <w:proofErr w:type="spellEnd"/>
      <w:r w:rsidRPr="006038FA">
        <w:rPr>
          <w:rStyle w:val="ab"/>
          <w:sz w:val="28"/>
          <w:szCs w:val="28"/>
        </w:rPr>
        <w:t xml:space="preserve">/a </w:t>
      </w:r>
      <w:proofErr w:type="spellStart"/>
      <w:r w:rsidRPr="006038FA">
        <w:rPr>
          <w:rStyle w:val="ab"/>
          <w:sz w:val="28"/>
          <w:szCs w:val="28"/>
        </w:rPr>
        <w:t>lot</w:t>
      </w:r>
      <w:proofErr w:type="spellEnd"/>
      <w:r w:rsidRPr="006038FA">
        <w:rPr>
          <w:rStyle w:val="ab"/>
          <w:sz w:val="28"/>
          <w:szCs w:val="28"/>
        </w:rPr>
        <w:t xml:space="preserve"> </w:t>
      </w:r>
      <w:proofErr w:type="spellStart"/>
      <w:r w:rsidRPr="006038FA">
        <w:rPr>
          <w:rStyle w:val="ab"/>
          <w:sz w:val="28"/>
          <w:szCs w:val="28"/>
        </w:rPr>
        <w:t>of</w:t>
      </w:r>
      <w:proofErr w:type="spellEnd"/>
      <w:r w:rsidRPr="006038FA">
        <w:rPr>
          <w:rStyle w:val="ab"/>
          <w:sz w:val="28"/>
          <w:szCs w:val="28"/>
        </w:rPr>
        <w:t>).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Личные местоимения в объектном </w:t>
      </w:r>
      <w:r w:rsidRPr="006038FA">
        <w:rPr>
          <w:rStyle w:val="ab"/>
          <w:sz w:val="28"/>
          <w:szCs w:val="28"/>
        </w:rPr>
        <w:t>(</w:t>
      </w:r>
      <w:proofErr w:type="spellStart"/>
      <w:r w:rsidRPr="006038FA">
        <w:rPr>
          <w:rStyle w:val="ab"/>
          <w:sz w:val="28"/>
          <w:szCs w:val="28"/>
        </w:rPr>
        <w:t>me</w:t>
      </w:r>
      <w:proofErr w:type="spellEnd"/>
      <w:r w:rsidRPr="006038FA">
        <w:rPr>
          <w:rStyle w:val="ab"/>
          <w:sz w:val="28"/>
          <w:szCs w:val="28"/>
        </w:rPr>
        <w:t xml:space="preserve">, </w:t>
      </w:r>
      <w:proofErr w:type="spellStart"/>
      <w:r w:rsidRPr="006038FA">
        <w:rPr>
          <w:rStyle w:val="ab"/>
          <w:sz w:val="28"/>
          <w:szCs w:val="28"/>
        </w:rPr>
        <w:t>you</w:t>
      </w:r>
      <w:proofErr w:type="spellEnd"/>
      <w:r w:rsidRPr="006038FA">
        <w:rPr>
          <w:rStyle w:val="ab"/>
          <w:sz w:val="28"/>
          <w:szCs w:val="28"/>
        </w:rPr>
        <w:t xml:space="preserve">, </w:t>
      </w:r>
      <w:proofErr w:type="spellStart"/>
      <w:r w:rsidRPr="006038FA">
        <w:rPr>
          <w:rStyle w:val="ab"/>
          <w:sz w:val="28"/>
          <w:szCs w:val="28"/>
        </w:rPr>
        <w:t>him</w:t>
      </w:r>
      <w:proofErr w:type="spellEnd"/>
      <w:r w:rsidRPr="006038FA">
        <w:rPr>
          <w:rStyle w:val="ab"/>
          <w:sz w:val="28"/>
          <w:szCs w:val="28"/>
        </w:rPr>
        <w:t>/</w:t>
      </w:r>
      <w:proofErr w:type="spellStart"/>
      <w:r w:rsidRPr="006038FA">
        <w:rPr>
          <w:rStyle w:val="ab"/>
          <w:sz w:val="28"/>
          <w:szCs w:val="28"/>
        </w:rPr>
        <w:t>her</w:t>
      </w:r>
      <w:proofErr w:type="spellEnd"/>
      <w:r w:rsidRPr="006038FA">
        <w:rPr>
          <w:rStyle w:val="ab"/>
          <w:sz w:val="28"/>
          <w:szCs w:val="28"/>
        </w:rPr>
        <w:t>/</w:t>
      </w:r>
      <w:proofErr w:type="spellStart"/>
      <w:r w:rsidRPr="006038FA">
        <w:rPr>
          <w:rStyle w:val="ab"/>
          <w:sz w:val="28"/>
          <w:szCs w:val="28"/>
        </w:rPr>
        <w:t>it</w:t>
      </w:r>
      <w:proofErr w:type="spellEnd"/>
      <w:r w:rsidRPr="006038FA">
        <w:rPr>
          <w:rStyle w:val="ab"/>
          <w:sz w:val="28"/>
          <w:szCs w:val="28"/>
        </w:rPr>
        <w:t xml:space="preserve">, </w:t>
      </w:r>
      <w:proofErr w:type="spellStart"/>
      <w:r w:rsidRPr="006038FA">
        <w:rPr>
          <w:rStyle w:val="ab"/>
          <w:sz w:val="28"/>
          <w:szCs w:val="28"/>
        </w:rPr>
        <w:t>us</w:t>
      </w:r>
      <w:proofErr w:type="spellEnd"/>
      <w:r w:rsidRPr="006038FA">
        <w:rPr>
          <w:rStyle w:val="ab"/>
          <w:sz w:val="28"/>
          <w:szCs w:val="28"/>
        </w:rPr>
        <w:t xml:space="preserve">, </w:t>
      </w:r>
      <w:proofErr w:type="spellStart"/>
      <w:r w:rsidRPr="006038FA">
        <w:rPr>
          <w:rStyle w:val="ab"/>
          <w:sz w:val="28"/>
          <w:szCs w:val="28"/>
        </w:rPr>
        <w:t>them</w:t>
      </w:r>
      <w:proofErr w:type="spellEnd"/>
      <w:r w:rsidRPr="006038FA">
        <w:rPr>
          <w:rStyle w:val="ab"/>
          <w:sz w:val="28"/>
          <w:szCs w:val="28"/>
        </w:rPr>
        <w:t>)</w:t>
      </w:r>
      <w:r w:rsidRPr="006038FA">
        <w:rPr>
          <w:sz w:val="28"/>
          <w:szCs w:val="28"/>
        </w:rPr>
        <w:t> падеже. Указательные местоимения </w:t>
      </w:r>
      <w:r w:rsidRPr="006038FA">
        <w:rPr>
          <w:rStyle w:val="ab"/>
          <w:sz w:val="28"/>
          <w:szCs w:val="28"/>
        </w:rPr>
        <w:t>(</w:t>
      </w:r>
      <w:proofErr w:type="spellStart"/>
      <w:r w:rsidRPr="006038FA">
        <w:rPr>
          <w:rStyle w:val="ab"/>
          <w:sz w:val="28"/>
          <w:szCs w:val="28"/>
        </w:rPr>
        <w:t>this</w:t>
      </w:r>
      <w:proofErr w:type="spellEnd"/>
      <w:r w:rsidRPr="006038FA">
        <w:rPr>
          <w:rStyle w:val="ab"/>
          <w:sz w:val="28"/>
          <w:szCs w:val="28"/>
        </w:rPr>
        <w:t xml:space="preserve"> – </w:t>
      </w:r>
      <w:proofErr w:type="spellStart"/>
      <w:r w:rsidRPr="006038FA">
        <w:rPr>
          <w:rStyle w:val="ab"/>
          <w:sz w:val="28"/>
          <w:szCs w:val="28"/>
        </w:rPr>
        <w:t>these</w:t>
      </w:r>
      <w:proofErr w:type="spellEnd"/>
      <w:r w:rsidRPr="006038FA">
        <w:rPr>
          <w:rStyle w:val="ab"/>
          <w:sz w:val="28"/>
          <w:szCs w:val="28"/>
        </w:rPr>
        <w:t xml:space="preserve">; </w:t>
      </w:r>
      <w:proofErr w:type="spellStart"/>
      <w:r w:rsidRPr="006038FA">
        <w:rPr>
          <w:rStyle w:val="ab"/>
          <w:sz w:val="28"/>
          <w:szCs w:val="28"/>
        </w:rPr>
        <w:t>that</w:t>
      </w:r>
      <w:proofErr w:type="spellEnd"/>
      <w:r w:rsidRPr="006038FA">
        <w:rPr>
          <w:rStyle w:val="ab"/>
          <w:sz w:val="28"/>
          <w:szCs w:val="28"/>
        </w:rPr>
        <w:t xml:space="preserve"> – </w:t>
      </w:r>
      <w:proofErr w:type="spellStart"/>
      <w:r w:rsidRPr="006038FA">
        <w:rPr>
          <w:rStyle w:val="ab"/>
          <w:sz w:val="28"/>
          <w:szCs w:val="28"/>
        </w:rPr>
        <w:t>those</w:t>
      </w:r>
      <w:proofErr w:type="spellEnd"/>
      <w:r w:rsidRPr="006038FA">
        <w:rPr>
          <w:rStyle w:val="ab"/>
          <w:sz w:val="28"/>
          <w:szCs w:val="28"/>
        </w:rPr>
        <w:t>).</w:t>
      </w:r>
      <w:r w:rsidRPr="006038FA">
        <w:rPr>
          <w:sz w:val="28"/>
          <w:szCs w:val="28"/>
        </w:rPr>
        <w:t> Неопределённые местоимения </w:t>
      </w:r>
      <w:r w:rsidRPr="006038FA">
        <w:rPr>
          <w:rStyle w:val="ab"/>
          <w:sz w:val="28"/>
          <w:szCs w:val="28"/>
        </w:rPr>
        <w:t>(</w:t>
      </w:r>
      <w:proofErr w:type="spellStart"/>
      <w:r w:rsidRPr="006038FA">
        <w:rPr>
          <w:rStyle w:val="ab"/>
          <w:sz w:val="28"/>
          <w:szCs w:val="28"/>
        </w:rPr>
        <w:t>some</w:t>
      </w:r>
      <w:proofErr w:type="spellEnd"/>
      <w:r w:rsidRPr="006038FA">
        <w:rPr>
          <w:rStyle w:val="ab"/>
          <w:sz w:val="28"/>
          <w:szCs w:val="28"/>
        </w:rPr>
        <w:t>/</w:t>
      </w:r>
      <w:proofErr w:type="spellStart"/>
      <w:r w:rsidRPr="006038FA">
        <w:rPr>
          <w:rStyle w:val="ab"/>
          <w:sz w:val="28"/>
          <w:szCs w:val="28"/>
        </w:rPr>
        <w:t>any</w:t>
      </w:r>
      <w:proofErr w:type="spellEnd"/>
      <w:r w:rsidRPr="006038FA">
        <w:rPr>
          <w:rStyle w:val="ab"/>
          <w:sz w:val="28"/>
          <w:szCs w:val="28"/>
        </w:rPr>
        <w:t>)</w:t>
      </w:r>
      <w:r w:rsidRPr="006038FA">
        <w:rPr>
          <w:sz w:val="28"/>
          <w:szCs w:val="28"/>
        </w:rPr>
        <w:t> в повествовательных и вопросительных предложениях </w:t>
      </w:r>
      <w:r w:rsidRPr="006038FA">
        <w:rPr>
          <w:rStyle w:val="ab"/>
          <w:sz w:val="28"/>
          <w:szCs w:val="28"/>
        </w:rPr>
        <w:t>(</w:t>
      </w:r>
      <w:proofErr w:type="spellStart"/>
      <w:r w:rsidRPr="006038FA">
        <w:rPr>
          <w:rStyle w:val="ab"/>
          <w:sz w:val="28"/>
          <w:szCs w:val="28"/>
        </w:rPr>
        <w:t>Have</w:t>
      </w:r>
      <w:proofErr w:type="spellEnd"/>
      <w:r w:rsidRPr="006038FA">
        <w:rPr>
          <w:rStyle w:val="ab"/>
          <w:sz w:val="28"/>
          <w:szCs w:val="28"/>
        </w:rPr>
        <w:t xml:space="preserve"> </w:t>
      </w:r>
      <w:proofErr w:type="spellStart"/>
      <w:r w:rsidRPr="006038FA">
        <w:rPr>
          <w:rStyle w:val="ab"/>
          <w:sz w:val="28"/>
          <w:szCs w:val="28"/>
        </w:rPr>
        <w:t>you</w:t>
      </w:r>
      <w:proofErr w:type="spellEnd"/>
      <w:r w:rsidRPr="006038FA">
        <w:rPr>
          <w:rStyle w:val="ab"/>
          <w:sz w:val="28"/>
          <w:szCs w:val="28"/>
        </w:rPr>
        <w:t xml:space="preserve"> </w:t>
      </w:r>
      <w:proofErr w:type="spellStart"/>
      <w:r w:rsidRPr="006038FA">
        <w:rPr>
          <w:rStyle w:val="ab"/>
          <w:sz w:val="28"/>
          <w:szCs w:val="28"/>
        </w:rPr>
        <w:t>got</w:t>
      </w:r>
      <w:proofErr w:type="spellEnd"/>
      <w:r w:rsidRPr="006038FA">
        <w:rPr>
          <w:rStyle w:val="ab"/>
          <w:sz w:val="28"/>
          <w:szCs w:val="28"/>
        </w:rPr>
        <w:t xml:space="preserve"> </w:t>
      </w:r>
      <w:proofErr w:type="spellStart"/>
      <w:r w:rsidRPr="006038FA">
        <w:rPr>
          <w:rStyle w:val="ab"/>
          <w:sz w:val="28"/>
          <w:szCs w:val="28"/>
        </w:rPr>
        <w:t>any</w:t>
      </w:r>
      <w:proofErr w:type="spellEnd"/>
      <w:r w:rsidRPr="006038FA">
        <w:rPr>
          <w:rStyle w:val="ab"/>
          <w:sz w:val="28"/>
          <w:szCs w:val="28"/>
        </w:rPr>
        <w:t xml:space="preserve"> </w:t>
      </w:r>
      <w:proofErr w:type="spellStart"/>
      <w:r w:rsidRPr="006038FA">
        <w:rPr>
          <w:rStyle w:val="ab"/>
          <w:sz w:val="28"/>
          <w:szCs w:val="28"/>
        </w:rPr>
        <w:t>friends</w:t>
      </w:r>
      <w:proofErr w:type="spellEnd"/>
      <w:r w:rsidRPr="006038FA">
        <w:rPr>
          <w:rStyle w:val="ab"/>
          <w:sz w:val="28"/>
          <w:szCs w:val="28"/>
        </w:rPr>
        <w:t xml:space="preserve">? – </w:t>
      </w:r>
      <w:proofErr w:type="spellStart"/>
      <w:r w:rsidRPr="006038FA">
        <w:rPr>
          <w:rStyle w:val="ab"/>
          <w:sz w:val="28"/>
          <w:szCs w:val="28"/>
        </w:rPr>
        <w:t>Yes</w:t>
      </w:r>
      <w:proofErr w:type="spellEnd"/>
      <w:r w:rsidRPr="006038FA">
        <w:rPr>
          <w:rStyle w:val="ab"/>
          <w:sz w:val="28"/>
          <w:szCs w:val="28"/>
        </w:rPr>
        <w:t xml:space="preserve">, </w:t>
      </w:r>
      <w:proofErr w:type="spellStart"/>
      <w:r w:rsidRPr="006038FA">
        <w:rPr>
          <w:rStyle w:val="ab"/>
          <w:sz w:val="28"/>
          <w:szCs w:val="28"/>
        </w:rPr>
        <w:t>I’ve</w:t>
      </w:r>
      <w:proofErr w:type="spellEnd"/>
      <w:r w:rsidRPr="006038FA">
        <w:rPr>
          <w:rStyle w:val="ab"/>
          <w:sz w:val="28"/>
          <w:szCs w:val="28"/>
        </w:rPr>
        <w:t xml:space="preserve"> </w:t>
      </w:r>
      <w:proofErr w:type="spellStart"/>
      <w:r w:rsidRPr="006038FA">
        <w:rPr>
          <w:rStyle w:val="ab"/>
          <w:sz w:val="28"/>
          <w:szCs w:val="28"/>
        </w:rPr>
        <w:t>got</w:t>
      </w:r>
      <w:proofErr w:type="spellEnd"/>
      <w:r w:rsidRPr="006038FA">
        <w:rPr>
          <w:rStyle w:val="ab"/>
          <w:sz w:val="28"/>
          <w:szCs w:val="28"/>
        </w:rPr>
        <w:t xml:space="preserve"> </w:t>
      </w:r>
      <w:proofErr w:type="spellStart"/>
      <w:r w:rsidRPr="006038FA">
        <w:rPr>
          <w:rStyle w:val="ab"/>
          <w:sz w:val="28"/>
          <w:szCs w:val="28"/>
        </w:rPr>
        <w:t>some</w:t>
      </w:r>
      <w:proofErr w:type="spellEnd"/>
      <w:r w:rsidRPr="006038FA">
        <w:rPr>
          <w:rStyle w:val="ab"/>
          <w:sz w:val="28"/>
          <w:szCs w:val="28"/>
        </w:rPr>
        <w:t>.).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Наречия частотности </w:t>
      </w:r>
      <w:r w:rsidRPr="006038FA">
        <w:rPr>
          <w:rStyle w:val="ab"/>
          <w:sz w:val="28"/>
          <w:szCs w:val="28"/>
        </w:rPr>
        <w:t>(</w:t>
      </w:r>
      <w:proofErr w:type="spellStart"/>
      <w:r w:rsidRPr="006038FA">
        <w:rPr>
          <w:rStyle w:val="ab"/>
          <w:sz w:val="28"/>
          <w:szCs w:val="28"/>
        </w:rPr>
        <w:t>usually</w:t>
      </w:r>
      <w:proofErr w:type="spellEnd"/>
      <w:r w:rsidRPr="006038FA">
        <w:rPr>
          <w:rStyle w:val="ab"/>
          <w:sz w:val="28"/>
          <w:szCs w:val="28"/>
        </w:rPr>
        <w:t xml:space="preserve">, </w:t>
      </w:r>
      <w:proofErr w:type="spellStart"/>
      <w:r w:rsidRPr="006038FA">
        <w:rPr>
          <w:rStyle w:val="ab"/>
          <w:sz w:val="28"/>
          <w:szCs w:val="28"/>
        </w:rPr>
        <w:t>often</w:t>
      </w:r>
      <w:proofErr w:type="spellEnd"/>
      <w:r w:rsidRPr="006038FA">
        <w:rPr>
          <w:rStyle w:val="ab"/>
          <w:sz w:val="28"/>
          <w:szCs w:val="28"/>
        </w:rPr>
        <w:t>).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Количественные числительные (13–100). Порядковые числительные (1–30).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Вопросительные слова </w:t>
      </w:r>
      <w:r w:rsidRPr="006038FA">
        <w:rPr>
          <w:rStyle w:val="ab"/>
          <w:sz w:val="28"/>
          <w:szCs w:val="28"/>
        </w:rPr>
        <w:t>(</w:t>
      </w:r>
      <w:proofErr w:type="spellStart"/>
      <w:r w:rsidRPr="006038FA">
        <w:rPr>
          <w:rStyle w:val="ab"/>
          <w:sz w:val="28"/>
          <w:szCs w:val="28"/>
        </w:rPr>
        <w:t>when</w:t>
      </w:r>
      <w:proofErr w:type="spellEnd"/>
      <w:r w:rsidRPr="006038FA">
        <w:rPr>
          <w:rStyle w:val="ab"/>
          <w:sz w:val="28"/>
          <w:szCs w:val="28"/>
        </w:rPr>
        <w:t xml:space="preserve">, </w:t>
      </w:r>
      <w:proofErr w:type="spellStart"/>
      <w:r w:rsidRPr="006038FA">
        <w:rPr>
          <w:rStyle w:val="ab"/>
          <w:sz w:val="28"/>
          <w:szCs w:val="28"/>
        </w:rPr>
        <w:t>whose</w:t>
      </w:r>
      <w:proofErr w:type="spellEnd"/>
      <w:r w:rsidRPr="006038FA">
        <w:rPr>
          <w:rStyle w:val="ab"/>
          <w:sz w:val="28"/>
          <w:szCs w:val="28"/>
        </w:rPr>
        <w:t xml:space="preserve">, </w:t>
      </w:r>
      <w:proofErr w:type="spellStart"/>
      <w:r w:rsidRPr="006038FA">
        <w:rPr>
          <w:rStyle w:val="ab"/>
          <w:sz w:val="28"/>
          <w:szCs w:val="28"/>
        </w:rPr>
        <w:t>why</w:t>
      </w:r>
      <w:proofErr w:type="spellEnd"/>
      <w:r w:rsidRPr="006038FA">
        <w:rPr>
          <w:rStyle w:val="ab"/>
          <w:sz w:val="28"/>
          <w:szCs w:val="28"/>
        </w:rPr>
        <w:t>).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 w:rsidRPr="006038FA">
        <w:rPr>
          <w:sz w:val="28"/>
          <w:szCs w:val="28"/>
        </w:rPr>
        <w:t>Предлоги</w:t>
      </w:r>
      <w:r w:rsidRPr="006038FA">
        <w:rPr>
          <w:sz w:val="28"/>
          <w:szCs w:val="28"/>
          <w:lang w:val="en-US"/>
        </w:rPr>
        <w:t> </w:t>
      </w:r>
      <w:r w:rsidRPr="006038FA">
        <w:rPr>
          <w:sz w:val="28"/>
          <w:szCs w:val="28"/>
        </w:rPr>
        <w:t>места</w:t>
      </w:r>
      <w:r w:rsidRPr="006038FA">
        <w:rPr>
          <w:sz w:val="28"/>
          <w:szCs w:val="28"/>
          <w:lang w:val="en-US"/>
        </w:rPr>
        <w:t> </w:t>
      </w:r>
      <w:r w:rsidRPr="006038FA">
        <w:rPr>
          <w:rStyle w:val="ab"/>
          <w:sz w:val="28"/>
          <w:szCs w:val="28"/>
          <w:lang w:val="en-US"/>
        </w:rPr>
        <w:t>(next to, in front of, behind),</w:t>
      </w:r>
      <w:r w:rsidRPr="006038FA">
        <w:rPr>
          <w:sz w:val="28"/>
          <w:szCs w:val="28"/>
          <w:lang w:val="en-US"/>
        </w:rPr>
        <w:t> </w:t>
      </w:r>
      <w:r w:rsidRPr="006038FA">
        <w:rPr>
          <w:sz w:val="28"/>
          <w:szCs w:val="28"/>
        </w:rPr>
        <w:t>направления</w:t>
      </w:r>
      <w:r w:rsidRPr="006038FA">
        <w:rPr>
          <w:sz w:val="28"/>
          <w:szCs w:val="28"/>
          <w:lang w:val="en-US"/>
        </w:rPr>
        <w:t> </w:t>
      </w:r>
      <w:r w:rsidRPr="006038FA">
        <w:rPr>
          <w:rStyle w:val="ab"/>
          <w:sz w:val="28"/>
          <w:szCs w:val="28"/>
          <w:lang w:val="en-US"/>
        </w:rPr>
        <w:t>(to),</w:t>
      </w:r>
      <w:r w:rsidRPr="006038FA">
        <w:rPr>
          <w:sz w:val="28"/>
          <w:szCs w:val="28"/>
          <w:lang w:val="en-US"/>
        </w:rPr>
        <w:t> </w:t>
      </w:r>
      <w:r w:rsidRPr="006038FA">
        <w:rPr>
          <w:sz w:val="28"/>
          <w:szCs w:val="28"/>
        </w:rPr>
        <w:t>времени</w:t>
      </w:r>
      <w:r w:rsidRPr="006038FA">
        <w:rPr>
          <w:sz w:val="28"/>
          <w:szCs w:val="28"/>
          <w:lang w:val="en-US"/>
        </w:rPr>
        <w:t> </w:t>
      </w:r>
      <w:r w:rsidRPr="006038FA">
        <w:rPr>
          <w:rStyle w:val="ab"/>
          <w:sz w:val="28"/>
          <w:szCs w:val="28"/>
          <w:lang w:val="en-US"/>
        </w:rPr>
        <w:t>(at, in, on </w:t>
      </w:r>
      <w:r w:rsidRPr="006038FA">
        <w:rPr>
          <w:sz w:val="28"/>
          <w:szCs w:val="28"/>
        </w:rPr>
        <w:t>в</w:t>
      </w:r>
      <w:r w:rsidRPr="006038FA">
        <w:rPr>
          <w:sz w:val="28"/>
          <w:szCs w:val="28"/>
          <w:lang w:val="en-US"/>
        </w:rPr>
        <w:t> </w:t>
      </w:r>
      <w:r w:rsidRPr="006038FA">
        <w:rPr>
          <w:sz w:val="28"/>
          <w:szCs w:val="28"/>
        </w:rPr>
        <w:t>выражениях</w:t>
      </w:r>
      <w:r w:rsidRPr="006038FA">
        <w:rPr>
          <w:sz w:val="28"/>
          <w:szCs w:val="28"/>
          <w:lang w:val="en-US"/>
        </w:rPr>
        <w:t> </w:t>
      </w:r>
      <w:r w:rsidRPr="006038FA">
        <w:rPr>
          <w:rStyle w:val="ab"/>
          <w:sz w:val="28"/>
          <w:szCs w:val="28"/>
          <w:lang w:val="en-US"/>
        </w:rPr>
        <w:t>at 5 o’clock, in the morning, on Monday).</w:t>
      </w:r>
    </w:p>
    <w:p w:rsidR="006038FA" w:rsidRPr="006038FA" w:rsidRDefault="006038FA" w:rsidP="006038FA">
      <w:pPr>
        <w:pStyle w:val="a9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6038FA">
        <w:rPr>
          <w:b/>
          <w:bCs/>
          <w:sz w:val="28"/>
          <w:szCs w:val="28"/>
          <w:lang w:val="en-US"/>
        </w:rPr>
        <w:br/>
      </w:r>
    </w:p>
    <w:p w:rsidR="006038FA" w:rsidRPr="006038FA" w:rsidRDefault="006038FA" w:rsidP="006038F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038FA">
        <w:rPr>
          <w:rStyle w:val="aa"/>
          <w:sz w:val="28"/>
          <w:szCs w:val="28"/>
        </w:rPr>
        <w:t>Социокультурные знания и умения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Знание произведений детского фольклора (рифмовок, стихов, песенок), персонажей детских книг.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6038FA" w:rsidRPr="006038FA" w:rsidRDefault="006038FA" w:rsidP="006038F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038FA">
        <w:rPr>
          <w:b/>
          <w:bCs/>
          <w:sz w:val="28"/>
          <w:szCs w:val="28"/>
        </w:rPr>
        <w:br/>
      </w:r>
    </w:p>
    <w:p w:rsidR="006038FA" w:rsidRPr="006038FA" w:rsidRDefault="006038FA" w:rsidP="006038F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038FA">
        <w:rPr>
          <w:rStyle w:val="aa"/>
          <w:sz w:val="28"/>
          <w:szCs w:val="28"/>
        </w:rPr>
        <w:t>Компенсаторные умения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 xml:space="preserve">Использование при чтении и </w:t>
      </w:r>
      <w:proofErr w:type="spellStart"/>
      <w:r w:rsidRPr="006038FA">
        <w:rPr>
          <w:sz w:val="28"/>
          <w:szCs w:val="28"/>
        </w:rPr>
        <w:t>аудировании</w:t>
      </w:r>
      <w:proofErr w:type="spellEnd"/>
      <w:r w:rsidRPr="006038FA">
        <w:rPr>
          <w:sz w:val="28"/>
          <w:szCs w:val="28"/>
        </w:rPr>
        <w:t xml:space="preserve"> языковой, в том числе контекстуальной, догадки.</w:t>
      </w: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38FA">
        <w:rPr>
          <w:sz w:val="28"/>
          <w:szCs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038FA" w:rsidRPr="006038FA" w:rsidRDefault="006038FA" w:rsidP="006038F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 w:afterAutospacing="1"/>
        <w:jc w:val="center"/>
        <w:rPr>
          <w:b/>
          <w:sz w:val="28"/>
          <w:szCs w:val="28"/>
          <w:lang w:eastAsia="zh-CN"/>
        </w:rPr>
      </w:pPr>
      <w:r w:rsidRPr="006038FA">
        <w:rPr>
          <w:b/>
          <w:sz w:val="28"/>
          <w:szCs w:val="28"/>
          <w:lang w:eastAsia="zh-CN"/>
        </w:rPr>
        <w:t xml:space="preserve">ПЛАНИРУЕМЫЕ РЕЗУЛЬТАТЫ ОСВОЕНИЯ ПРОГРАММЫ ПО ИНОСТРАННОМУ (АНГЛИЙСКОМУ) ЯЗЫКУ НА УРОВНЕ </w:t>
      </w:r>
      <w:r>
        <w:rPr>
          <w:b/>
          <w:sz w:val="28"/>
          <w:szCs w:val="28"/>
          <w:lang w:eastAsia="zh-CN"/>
        </w:rPr>
        <w:t>3 КЛАССА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sz w:val="28"/>
          <w:szCs w:val="28"/>
          <w:lang w:eastAsia="zh-CN"/>
        </w:rPr>
      </w:pP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sz w:val="28"/>
          <w:szCs w:val="28"/>
          <w:lang w:eastAsia="zh-CN"/>
        </w:rPr>
      </w:pPr>
      <w:r w:rsidRPr="006038FA">
        <w:rPr>
          <w:b/>
          <w:bCs/>
          <w:sz w:val="28"/>
          <w:szCs w:val="28"/>
          <w:lang w:eastAsia="zh-CN"/>
        </w:rPr>
        <w:t>ЛИЧНОСТНЫЕ РЕЗУЛЬТАТЫ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ind w:firstLine="567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038FA" w:rsidRDefault="006038FA" w:rsidP="006038FA">
      <w:pPr>
        <w:widowControl/>
        <w:shd w:val="clear" w:color="auto" w:fill="FFFFFF"/>
        <w:autoSpaceDE/>
        <w:autoSpaceDN/>
        <w:spacing w:beforeAutospacing="1"/>
        <w:ind w:firstLine="567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ind w:firstLine="567"/>
        <w:jc w:val="both"/>
        <w:rPr>
          <w:sz w:val="28"/>
          <w:szCs w:val="28"/>
          <w:lang w:eastAsia="zh-CN"/>
        </w:rPr>
      </w:pPr>
    </w:p>
    <w:p w:rsidR="006038FA" w:rsidRPr="006038FA" w:rsidRDefault="006038FA" w:rsidP="006038FA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zh-CN"/>
        </w:rPr>
      </w:pPr>
      <w:r w:rsidRPr="006038FA">
        <w:rPr>
          <w:b/>
          <w:bCs/>
          <w:sz w:val="28"/>
          <w:szCs w:val="28"/>
          <w:lang w:eastAsia="zh-CN"/>
        </w:rPr>
        <w:t>1) гражданско-патриотического воспитания:</w:t>
      </w:r>
    </w:p>
    <w:p w:rsidR="006038FA" w:rsidRPr="006038FA" w:rsidRDefault="006038FA" w:rsidP="006038F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 становление ценностного отношения к своей Родине – России;</w:t>
      </w:r>
    </w:p>
    <w:p w:rsidR="006038FA" w:rsidRPr="006038FA" w:rsidRDefault="006038FA" w:rsidP="006038F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 осознание своей этнокультурной и российской гражданской идентичности;</w:t>
      </w:r>
    </w:p>
    <w:p w:rsidR="006038FA" w:rsidRPr="006038FA" w:rsidRDefault="006038FA" w:rsidP="006038F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 сопричастность к прошлому, настоящему и будущему своей страны и родного края;</w:t>
      </w:r>
    </w:p>
    <w:p w:rsidR="006038FA" w:rsidRPr="006038FA" w:rsidRDefault="006038FA" w:rsidP="006038F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 уважение к своему и другим народам;</w:t>
      </w:r>
    </w:p>
    <w:p w:rsidR="006038FA" w:rsidRDefault="006038FA" w:rsidP="006038F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jc w:val="both"/>
        <w:rPr>
          <w:sz w:val="28"/>
          <w:szCs w:val="28"/>
          <w:lang w:eastAsia="zh-CN"/>
        </w:rPr>
      </w:pPr>
    </w:p>
    <w:p w:rsidR="006038FA" w:rsidRPr="006038FA" w:rsidRDefault="006038FA" w:rsidP="006038FA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zh-CN"/>
        </w:rPr>
      </w:pPr>
      <w:r w:rsidRPr="006038FA">
        <w:rPr>
          <w:b/>
          <w:bCs/>
          <w:sz w:val="28"/>
          <w:szCs w:val="28"/>
          <w:lang w:eastAsia="zh-CN"/>
        </w:rPr>
        <w:t>2)  духовно-нравственного воспитания:</w:t>
      </w:r>
    </w:p>
    <w:p w:rsidR="006038FA" w:rsidRPr="006038FA" w:rsidRDefault="006038FA" w:rsidP="006038FA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признание индивидуальности каждого человека;</w:t>
      </w:r>
    </w:p>
    <w:p w:rsidR="006038FA" w:rsidRPr="006038FA" w:rsidRDefault="006038FA" w:rsidP="006038FA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проявление сопереживания, уважения и доброжелательности;</w:t>
      </w:r>
    </w:p>
    <w:p w:rsidR="006038FA" w:rsidRPr="006038FA" w:rsidRDefault="006038FA" w:rsidP="006038FA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неприятие любых форм поведения, направленных на причинение физического и морального вреда другим людям.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zh-CN"/>
        </w:rPr>
      </w:pPr>
      <w:r w:rsidRPr="006038FA">
        <w:rPr>
          <w:b/>
          <w:bCs/>
          <w:sz w:val="28"/>
          <w:szCs w:val="28"/>
          <w:lang w:eastAsia="zh-CN"/>
        </w:rPr>
        <w:t>3) эстетического воспитания:</w:t>
      </w:r>
    </w:p>
    <w:p w:rsidR="006038FA" w:rsidRPr="006038FA" w:rsidRDefault="006038FA" w:rsidP="006038FA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уважительное отношение и интерес к художественной культуре, восприимчивость к разным видам искусства, традициям и творчеству своего</w:t>
      </w:r>
      <w:r w:rsidRPr="006038FA">
        <w:rPr>
          <w:sz w:val="28"/>
          <w:szCs w:val="28"/>
          <w:lang w:eastAsia="zh-CN"/>
        </w:rPr>
        <w:br/>
        <w:t>и других народов;</w:t>
      </w:r>
    </w:p>
    <w:p w:rsidR="006038FA" w:rsidRPr="006038FA" w:rsidRDefault="006038FA" w:rsidP="006038FA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стремление к самовыражению в разных видах художественной деятельности.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jc w:val="both"/>
        <w:rPr>
          <w:sz w:val="28"/>
          <w:szCs w:val="28"/>
          <w:lang w:eastAsia="zh-CN"/>
        </w:rPr>
      </w:pPr>
      <w:r w:rsidRPr="006038FA">
        <w:rPr>
          <w:b/>
          <w:bCs/>
          <w:sz w:val="28"/>
          <w:szCs w:val="28"/>
          <w:lang w:eastAsia="zh-CN"/>
        </w:rPr>
        <w:t>4) физического воспитания, формирования культуры здоровья и эмоционального благополучия:</w:t>
      </w:r>
    </w:p>
    <w:p w:rsidR="006038FA" w:rsidRPr="006038FA" w:rsidRDefault="006038FA" w:rsidP="006038FA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6038FA" w:rsidRDefault="006038FA" w:rsidP="006038FA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бережное отношение к физическому и психическому здоровью.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jc w:val="both"/>
        <w:rPr>
          <w:sz w:val="28"/>
          <w:szCs w:val="28"/>
          <w:lang w:eastAsia="zh-CN"/>
        </w:rPr>
      </w:pPr>
    </w:p>
    <w:p w:rsidR="006038FA" w:rsidRPr="006038FA" w:rsidRDefault="006038FA" w:rsidP="006038FA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zh-CN"/>
        </w:rPr>
      </w:pPr>
      <w:r w:rsidRPr="006038FA">
        <w:rPr>
          <w:b/>
          <w:bCs/>
          <w:sz w:val="28"/>
          <w:szCs w:val="28"/>
          <w:lang w:eastAsia="zh-CN"/>
        </w:rPr>
        <w:t>5) трудового воспитания:</w:t>
      </w:r>
    </w:p>
    <w:p w:rsidR="006038FA" w:rsidRDefault="006038FA" w:rsidP="006038FA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jc w:val="both"/>
        <w:rPr>
          <w:sz w:val="28"/>
          <w:szCs w:val="28"/>
          <w:lang w:eastAsia="zh-CN"/>
        </w:rPr>
      </w:pPr>
    </w:p>
    <w:p w:rsidR="006038FA" w:rsidRPr="006038FA" w:rsidRDefault="006038FA" w:rsidP="006038FA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zh-CN"/>
        </w:rPr>
      </w:pPr>
      <w:r w:rsidRPr="006038FA">
        <w:rPr>
          <w:b/>
          <w:bCs/>
          <w:sz w:val="28"/>
          <w:szCs w:val="28"/>
          <w:lang w:eastAsia="zh-CN"/>
        </w:rPr>
        <w:t>6) экологического воспитания:</w:t>
      </w:r>
    </w:p>
    <w:p w:rsidR="006038FA" w:rsidRPr="006038FA" w:rsidRDefault="006038FA" w:rsidP="006038FA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бережное отношение к природе;</w:t>
      </w:r>
    </w:p>
    <w:p w:rsidR="006038FA" w:rsidRDefault="006038FA" w:rsidP="006038FA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неприятие действий, приносящих ей вред.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jc w:val="both"/>
        <w:rPr>
          <w:sz w:val="28"/>
          <w:szCs w:val="28"/>
          <w:lang w:eastAsia="zh-CN"/>
        </w:rPr>
      </w:pPr>
    </w:p>
    <w:p w:rsidR="006038FA" w:rsidRPr="006038FA" w:rsidRDefault="006038FA" w:rsidP="006038FA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zh-CN"/>
        </w:rPr>
      </w:pPr>
      <w:r w:rsidRPr="006038FA">
        <w:rPr>
          <w:b/>
          <w:bCs/>
          <w:sz w:val="28"/>
          <w:szCs w:val="28"/>
          <w:lang w:eastAsia="zh-CN"/>
        </w:rPr>
        <w:t>7) ценности научного познания:</w:t>
      </w:r>
    </w:p>
    <w:p w:rsidR="006038FA" w:rsidRPr="006038FA" w:rsidRDefault="006038FA" w:rsidP="006038FA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первоначальные представления о научной картине мира;</w:t>
      </w:r>
    </w:p>
    <w:p w:rsidR="006038FA" w:rsidRPr="006038FA" w:rsidRDefault="006038FA" w:rsidP="006038FA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познавательные интересы, активность, инициативность, любознательность и самостоятельность в познании.</w:t>
      </w:r>
      <w:bookmarkStart w:id="1" w:name="_Toc140053186"/>
      <w:bookmarkEnd w:id="1"/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 w:afterAutospacing="1"/>
        <w:jc w:val="center"/>
        <w:rPr>
          <w:sz w:val="28"/>
          <w:szCs w:val="28"/>
          <w:lang w:eastAsia="zh-CN"/>
        </w:rPr>
      </w:pPr>
      <w:r w:rsidRPr="006038FA">
        <w:rPr>
          <w:b/>
          <w:bCs/>
          <w:sz w:val="28"/>
          <w:szCs w:val="28"/>
          <w:lang w:eastAsia="zh-CN"/>
        </w:rPr>
        <w:t>МЕТАПРЕДМЕТНЫЕ РЕЗУЛЬТАТЫ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 w:afterAutospacing="1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 w:afterAutospacing="1"/>
        <w:jc w:val="center"/>
        <w:rPr>
          <w:sz w:val="28"/>
          <w:szCs w:val="28"/>
          <w:lang w:eastAsia="zh-CN"/>
        </w:rPr>
      </w:pPr>
      <w:r w:rsidRPr="006038FA">
        <w:rPr>
          <w:b/>
          <w:bCs/>
          <w:sz w:val="28"/>
          <w:szCs w:val="28"/>
          <w:lang w:eastAsia="zh-CN"/>
        </w:rPr>
        <w:t>Познавательные универсальные учебные действия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jc w:val="both"/>
        <w:rPr>
          <w:sz w:val="28"/>
          <w:szCs w:val="28"/>
          <w:lang w:eastAsia="zh-CN"/>
        </w:rPr>
      </w:pPr>
      <w:r w:rsidRPr="006038FA">
        <w:rPr>
          <w:b/>
          <w:bCs/>
          <w:sz w:val="28"/>
          <w:szCs w:val="28"/>
          <w:lang w:eastAsia="zh-CN"/>
        </w:rPr>
        <w:t>Базовые логические действия:</w:t>
      </w:r>
    </w:p>
    <w:p w:rsidR="006038FA" w:rsidRPr="006038FA" w:rsidRDefault="006038FA" w:rsidP="006038FA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сравнивать объекты, устанавливать основания для сравнения, устанавливать аналогии;</w:t>
      </w:r>
    </w:p>
    <w:p w:rsidR="006038FA" w:rsidRPr="006038FA" w:rsidRDefault="006038FA" w:rsidP="006038FA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объединять части объекта (объекты) по определённому признаку;</w:t>
      </w:r>
    </w:p>
    <w:p w:rsidR="006038FA" w:rsidRPr="006038FA" w:rsidRDefault="006038FA" w:rsidP="006038FA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определять существенный признак для классификации, классифицировать предложенные объекты;</w:t>
      </w:r>
    </w:p>
    <w:p w:rsidR="006038FA" w:rsidRPr="006038FA" w:rsidRDefault="006038FA" w:rsidP="006038FA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6038FA" w:rsidRPr="006038FA" w:rsidRDefault="006038FA" w:rsidP="006038FA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6038FA" w:rsidRDefault="006038FA" w:rsidP="006038FA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jc w:val="both"/>
        <w:rPr>
          <w:sz w:val="28"/>
          <w:szCs w:val="28"/>
          <w:lang w:eastAsia="zh-CN"/>
        </w:rPr>
      </w:pPr>
    </w:p>
    <w:p w:rsidR="006038FA" w:rsidRPr="006038FA" w:rsidRDefault="006038FA" w:rsidP="006038FA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zh-CN"/>
        </w:rPr>
      </w:pPr>
      <w:r w:rsidRPr="006038FA">
        <w:rPr>
          <w:b/>
          <w:bCs/>
          <w:sz w:val="28"/>
          <w:szCs w:val="28"/>
          <w:lang w:eastAsia="zh-CN"/>
        </w:rPr>
        <w:t>Базовые исследовательские действия</w:t>
      </w:r>
      <w:r w:rsidRPr="006038FA">
        <w:rPr>
          <w:sz w:val="28"/>
          <w:szCs w:val="28"/>
          <w:lang w:eastAsia="zh-CN"/>
        </w:rPr>
        <w:t>:</w:t>
      </w:r>
    </w:p>
    <w:p w:rsidR="006038FA" w:rsidRPr="006038FA" w:rsidRDefault="006038FA" w:rsidP="006038FA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6038FA" w:rsidRPr="006038FA" w:rsidRDefault="006038FA" w:rsidP="006038FA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lastRenderedPageBreak/>
        <w:t>с помощью педагогического работника формулировать цель, планировать изменения объекта, ситуации;</w:t>
      </w:r>
    </w:p>
    <w:p w:rsidR="006038FA" w:rsidRPr="006038FA" w:rsidRDefault="006038FA" w:rsidP="006038FA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6038FA" w:rsidRPr="006038FA" w:rsidRDefault="006038FA" w:rsidP="006038FA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6038FA" w:rsidRPr="006038FA" w:rsidRDefault="006038FA" w:rsidP="006038FA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6038FA" w:rsidRDefault="006038FA" w:rsidP="006038FA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jc w:val="both"/>
        <w:rPr>
          <w:sz w:val="28"/>
          <w:szCs w:val="28"/>
          <w:lang w:eastAsia="zh-CN"/>
        </w:rPr>
      </w:pPr>
    </w:p>
    <w:p w:rsidR="006038FA" w:rsidRPr="006038FA" w:rsidRDefault="006038FA" w:rsidP="006038FA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zh-CN"/>
        </w:rPr>
      </w:pPr>
      <w:r w:rsidRPr="006038FA">
        <w:rPr>
          <w:b/>
          <w:bCs/>
          <w:sz w:val="28"/>
          <w:szCs w:val="28"/>
          <w:lang w:eastAsia="zh-CN"/>
        </w:rPr>
        <w:t>Работа с информацией:</w:t>
      </w:r>
    </w:p>
    <w:p w:rsidR="006038FA" w:rsidRPr="006038FA" w:rsidRDefault="006038FA" w:rsidP="006038FA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выбирать источник получения информации;</w:t>
      </w:r>
    </w:p>
    <w:p w:rsidR="006038FA" w:rsidRPr="006038FA" w:rsidRDefault="006038FA" w:rsidP="006038FA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согласно заданному алгоритму находить в предложенном источнике информацию, представленную в явном виде;</w:t>
      </w:r>
    </w:p>
    <w:p w:rsidR="006038FA" w:rsidRPr="006038FA" w:rsidRDefault="006038FA" w:rsidP="006038FA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6038FA" w:rsidRPr="006038FA" w:rsidRDefault="006038FA" w:rsidP="006038FA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6038FA" w:rsidRPr="006038FA" w:rsidRDefault="006038FA" w:rsidP="006038FA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6038FA" w:rsidRPr="006038FA" w:rsidRDefault="006038FA" w:rsidP="006038FA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самостоятельно создавать схемы, таблицы для представления информации.</w:t>
      </w:r>
    </w:p>
    <w:p w:rsidR="006038FA" w:rsidRDefault="006038FA" w:rsidP="006038FA">
      <w:pPr>
        <w:widowControl/>
        <w:shd w:val="clear" w:color="auto" w:fill="FFFFFF"/>
        <w:autoSpaceDE/>
        <w:autoSpaceDN/>
        <w:jc w:val="both"/>
        <w:rPr>
          <w:b/>
          <w:bCs/>
          <w:sz w:val="28"/>
          <w:szCs w:val="28"/>
          <w:lang w:eastAsia="zh-CN"/>
        </w:rPr>
      </w:pPr>
    </w:p>
    <w:p w:rsidR="006038FA" w:rsidRDefault="006038FA" w:rsidP="006038FA">
      <w:pPr>
        <w:widowControl/>
        <w:shd w:val="clear" w:color="auto" w:fill="FFFFFF"/>
        <w:autoSpaceDE/>
        <w:autoSpaceDN/>
        <w:jc w:val="both"/>
        <w:rPr>
          <w:b/>
          <w:bCs/>
          <w:sz w:val="28"/>
          <w:szCs w:val="28"/>
          <w:lang w:eastAsia="zh-CN"/>
        </w:rPr>
      </w:pPr>
    </w:p>
    <w:p w:rsidR="006038FA" w:rsidRDefault="006038FA" w:rsidP="006038FA">
      <w:pPr>
        <w:widowControl/>
        <w:shd w:val="clear" w:color="auto" w:fill="FFFFFF"/>
        <w:autoSpaceDE/>
        <w:autoSpaceDN/>
        <w:jc w:val="both"/>
        <w:rPr>
          <w:b/>
          <w:bCs/>
          <w:sz w:val="28"/>
          <w:szCs w:val="28"/>
          <w:lang w:eastAsia="zh-CN"/>
        </w:rPr>
      </w:pPr>
    </w:p>
    <w:p w:rsidR="006038FA" w:rsidRDefault="006038FA" w:rsidP="006038FA">
      <w:pPr>
        <w:widowControl/>
        <w:shd w:val="clear" w:color="auto" w:fill="FFFFFF"/>
        <w:autoSpaceDE/>
        <w:autoSpaceDN/>
        <w:jc w:val="both"/>
        <w:rPr>
          <w:b/>
          <w:bCs/>
          <w:sz w:val="28"/>
          <w:szCs w:val="28"/>
          <w:lang w:eastAsia="zh-CN"/>
        </w:rPr>
      </w:pPr>
    </w:p>
    <w:p w:rsidR="006038FA" w:rsidRPr="006038FA" w:rsidRDefault="006038FA" w:rsidP="006038FA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zh-CN"/>
        </w:rPr>
      </w:pPr>
    </w:p>
    <w:p w:rsidR="006038FA" w:rsidRPr="006038FA" w:rsidRDefault="006038FA" w:rsidP="006038FA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zh-CN"/>
        </w:rPr>
      </w:pPr>
      <w:r w:rsidRPr="006038FA">
        <w:rPr>
          <w:b/>
          <w:bCs/>
          <w:sz w:val="28"/>
          <w:szCs w:val="28"/>
          <w:lang w:eastAsia="zh-CN"/>
        </w:rPr>
        <w:t>Коммуникативные универсальные учебные действия</w:t>
      </w:r>
    </w:p>
    <w:p w:rsidR="006038FA" w:rsidRPr="006038FA" w:rsidRDefault="006038FA" w:rsidP="006038FA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038FA" w:rsidRPr="006038FA" w:rsidRDefault="006038FA" w:rsidP="006038FA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проявлять уважительное отношение к собеседнику, соблюдать правила ведения диалога и дискуссии;</w:t>
      </w:r>
    </w:p>
    <w:p w:rsidR="006038FA" w:rsidRPr="006038FA" w:rsidRDefault="006038FA" w:rsidP="006038FA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lastRenderedPageBreak/>
        <w:t>признавать возможность существования разных точек зрения;</w:t>
      </w:r>
    </w:p>
    <w:p w:rsidR="006038FA" w:rsidRPr="006038FA" w:rsidRDefault="006038FA" w:rsidP="006038FA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корректно и аргументированно высказывать своё мнение;</w:t>
      </w:r>
    </w:p>
    <w:p w:rsidR="006038FA" w:rsidRPr="006038FA" w:rsidRDefault="006038FA" w:rsidP="006038FA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строить речевое высказывание в соответствии с поставленной задачей;</w:t>
      </w:r>
    </w:p>
    <w:p w:rsidR="006038FA" w:rsidRPr="006038FA" w:rsidRDefault="006038FA" w:rsidP="006038FA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создавать устные и письменные тексты (описание, рассуждение, повествование);</w:t>
      </w:r>
    </w:p>
    <w:p w:rsidR="006038FA" w:rsidRPr="006038FA" w:rsidRDefault="006038FA" w:rsidP="006038FA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готовить небольшие публичные выступления;</w:t>
      </w:r>
    </w:p>
    <w:p w:rsidR="006038FA" w:rsidRDefault="006038FA" w:rsidP="006038FA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подбирать иллюстративный материал (рисунки, фото, плакаты) к тексту выступления.</w:t>
      </w:r>
    </w:p>
    <w:p w:rsidR="006038FA" w:rsidRPr="006038FA" w:rsidRDefault="006038FA" w:rsidP="006038FA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 w:afterAutospacing="1"/>
        <w:jc w:val="both"/>
        <w:rPr>
          <w:sz w:val="28"/>
          <w:szCs w:val="28"/>
          <w:lang w:eastAsia="zh-CN"/>
        </w:rPr>
      </w:pPr>
      <w:r w:rsidRPr="006038FA">
        <w:rPr>
          <w:b/>
          <w:bCs/>
          <w:sz w:val="28"/>
          <w:szCs w:val="28"/>
          <w:lang w:eastAsia="zh-CN"/>
        </w:rPr>
        <w:t>Регулятивные универсальные учебные действия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jc w:val="both"/>
        <w:rPr>
          <w:sz w:val="28"/>
          <w:szCs w:val="28"/>
          <w:lang w:eastAsia="zh-CN"/>
        </w:rPr>
      </w:pPr>
      <w:r w:rsidRPr="006038FA">
        <w:rPr>
          <w:b/>
          <w:bCs/>
          <w:sz w:val="28"/>
          <w:szCs w:val="28"/>
          <w:lang w:eastAsia="zh-CN"/>
        </w:rPr>
        <w:t>Самоорганизация:</w:t>
      </w:r>
    </w:p>
    <w:p w:rsidR="006038FA" w:rsidRPr="006038FA" w:rsidRDefault="006038FA" w:rsidP="006038FA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планировать действия по решению учебной задачи для получения результата;</w:t>
      </w:r>
    </w:p>
    <w:p w:rsidR="006038FA" w:rsidRDefault="006038FA" w:rsidP="006038FA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выстраивать последовательность выбранных действий.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jc w:val="both"/>
        <w:rPr>
          <w:sz w:val="28"/>
          <w:szCs w:val="28"/>
          <w:lang w:eastAsia="zh-CN"/>
        </w:rPr>
      </w:pPr>
    </w:p>
    <w:p w:rsidR="006038FA" w:rsidRPr="006038FA" w:rsidRDefault="006038FA" w:rsidP="006038FA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zh-CN"/>
        </w:rPr>
      </w:pPr>
      <w:r w:rsidRPr="006038FA">
        <w:rPr>
          <w:b/>
          <w:bCs/>
          <w:sz w:val="28"/>
          <w:szCs w:val="28"/>
          <w:lang w:eastAsia="zh-CN"/>
        </w:rPr>
        <w:t>Совместная деятельность</w:t>
      </w:r>
    </w:p>
    <w:p w:rsidR="006038FA" w:rsidRPr="006038FA" w:rsidRDefault="006038FA" w:rsidP="006038FA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bookmarkStart w:id="2" w:name="_Toc108096413"/>
      <w:bookmarkEnd w:id="2"/>
      <w:r w:rsidRPr="006038FA">
        <w:rPr>
          <w:sz w:val="28"/>
          <w:szCs w:val="28"/>
          <w:lang w:eastAsia="zh-CN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6038FA" w:rsidRPr="006038FA" w:rsidRDefault="006038FA" w:rsidP="006038FA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038FA" w:rsidRPr="006038FA" w:rsidRDefault="006038FA" w:rsidP="006038FA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проявлять готовность руководить, выполнять поручения, подчиняться;</w:t>
      </w:r>
    </w:p>
    <w:p w:rsidR="006038FA" w:rsidRPr="006038FA" w:rsidRDefault="006038FA" w:rsidP="006038FA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ответственно выполнять свою часть работы;</w:t>
      </w:r>
    </w:p>
    <w:p w:rsidR="006038FA" w:rsidRPr="006038FA" w:rsidRDefault="006038FA" w:rsidP="006038FA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оценивать свой вклад в общий результат;</w:t>
      </w:r>
    </w:p>
    <w:p w:rsidR="006038FA" w:rsidRDefault="006038FA" w:rsidP="006038FA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Autospacing="1"/>
        <w:ind w:left="0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выполнять совместные проектные задания с опорой на предложенные образцы.</w:t>
      </w:r>
      <w:bookmarkStart w:id="3" w:name="_Toc140053187"/>
      <w:bookmarkStart w:id="4" w:name="_Toc134720971"/>
      <w:bookmarkEnd w:id="3"/>
      <w:bookmarkEnd w:id="4"/>
    </w:p>
    <w:p w:rsidR="00BB6979" w:rsidRPr="006038FA" w:rsidRDefault="00BB6979" w:rsidP="00BB6979">
      <w:pPr>
        <w:widowControl/>
        <w:shd w:val="clear" w:color="auto" w:fill="FFFFFF"/>
        <w:autoSpaceDE/>
        <w:autoSpaceDN/>
        <w:spacing w:beforeAutospacing="1"/>
        <w:jc w:val="both"/>
        <w:rPr>
          <w:sz w:val="28"/>
          <w:szCs w:val="28"/>
          <w:lang w:eastAsia="zh-CN"/>
        </w:rPr>
      </w:pP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 w:afterAutospacing="1"/>
        <w:jc w:val="center"/>
        <w:rPr>
          <w:sz w:val="28"/>
          <w:szCs w:val="28"/>
          <w:lang w:eastAsia="zh-CN"/>
        </w:rPr>
      </w:pPr>
      <w:r w:rsidRPr="006038FA">
        <w:rPr>
          <w:b/>
          <w:bCs/>
          <w:sz w:val="28"/>
          <w:szCs w:val="28"/>
          <w:lang w:eastAsia="zh-CN"/>
        </w:rPr>
        <w:lastRenderedPageBreak/>
        <w:t>ПРЕДМЕТНЫЕ РЕЗУЛЬТАТЫ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 w:afterAutospacing="1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 xml:space="preserve">    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</w:t>
      </w:r>
      <w:proofErr w:type="spellStart"/>
      <w:r w:rsidRPr="006038FA">
        <w:rPr>
          <w:sz w:val="28"/>
          <w:szCs w:val="28"/>
          <w:lang w:eastAsia="zh-CN"/>
        </w:rPr>
        <w:t>метапредметной</w:t>
      </w:r>
      <w:proofErr w:type="spellEnd"/>
      <w:r w:rsidRPr="006038FA">
        <w:rPr>
          <w:sz w:val="28"/>
          <w:szCs w:val="28"/>
          <w:lang w:eastAsia="zh-CN"/>
        </w:rPr>
        <w:t xml:space="preserve"> (учебно-познавательной).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 w:afterAutospacing="1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К концу обучения в</w:t>
      </w:r>
      <w:r w:rsidRPr="006038FA">
        <w:rPr>
          <w:b/>
          <w:bCs/>
          <w:sz w:val="28"/>
          <w:szCs w:val="28"/>
          <w:lang w:eastAsia="zh-CN"/>
        </w:rPr>
        <w:t> </w:t>
      </w:r>
      <w:r w:rsidRPr="006038FA">
        <w:rPr>
          <w:b/>
          <w:bCs/>
          <w:i/>
          <w:iCs/>
          <w:sz w:val="28"/>
          <w:szCs w:val="28"/>
          <w:lang w:eastAsia="zh-CN"/>
        </w:rPr>
        <w:t>3 классе</w:t>
      </w:r>
      <w:r w:rsidRPr="006038FA">
        <w:rPr>
          <w:i/>
          <w:iCs/>
          <w:sz w:val="28"/>
          <w:szCs w:val="28"/>
          <w:lang w:eastAsia="zh-CN"/>
        </w:rPr>
        <w:t> </w:t>
      </w:r>
      <w:r w:rsidRPr="006038FA">
        <w:rPr>
          <w:sz w:val="28"/>
          <w:szCs w:val="28"/>
          <w:lang w:eastAsia="zh-CN"/>
        </w:rPr>
        <w:t>обучающийся получит следующие предметные результаты: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jc w:val="both"/>
        <w:rPr>
          <w:sz w:val="28"/>
          <w:szCs w:val="28"/>
          <w:lang w:eastAsia="zh-CN"/>
        </w:rPr>
      </w:pPr>
      <w:r w:rsidRPr="006038FA">
        <w:rPr>
          <w:b/>
          <w:bCs/>
          <w:sz w:val="28"/>
          <w:szCs w:val="28"/>
          <w:lang w:eastAsia="zh-CN"/>
        </w:rPr>
        <w:t>Коммуникативные умения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ind w:firstLine="567"/>
        <w:jc w:val="both"/>
        <w:rPr>
          <w:sz w:val="28"/>
          <w:szCs w:val="28"/>
          <w:lang w:eastAsia="zh-CN"/>
        </w:rPr>
      </w:pPr>
      <w:r w:rsidRPr="006038FA">
        <w:rPr>
          <w:i/>
          <w:iCs/>
          <w:sz w:val="28"/>
          <w:szCs w:val="28"/>
          <w:lang w:eastAsia="zh-CN"/>
        </w:rPr>
        <w:t>Говорение: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ind w:firstLine="567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ind w:firstLine="567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ind w:firstLine="567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ind w:firstLine="567"/>
        <w:jc w:val="both"/>
        <w:rPr>
          <w:sz w:val="28"/>
          <w:szCs w:val="28"/>
          <w:lang w:eastAsia="zh-CN"/>
        </w:rPr>
      </w:pPr>
      <w:r w:rsidRPr="006038FA">
        <w:rPr>
          <w:i/>
          <w:iCs/>
          <w:sz w:val="28"/>
          <w:szCs w:val="28"/>
          <w:lang w:eastAsia="zh-CN"/>
        </w:rPr>
        <w:t>Аудирование: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ind w:firstLine="567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воспринимать на слух и понимать речь учителя и других обучающихся вербально/</w:t>
      </w:r>
      <w:proofErr w:type="spellStart"/>
      <w:r w:rsidRPr="006038FA">
        <w:rPr>
          <w:sz w:val="28"/>
          <w:szCs w:val="28"/>
          <w:lang w:eastAsia="zh-CN"/>
        </w:rPr>
        <w:t>невербально</w:t>
      </w:r>
      <w:proofErr w:type="spellEnd"/>
      <w:r w:rsidRPr="006038FA">
        <w:rPr>
          <w:sz w:val="28"/>
          <w:szCs w:val="28"/>
          <w:lang w:eastAsia="zh-CN"/>
        </w:rPr>
        <w:t xml:space="preserve"> реагировать на услышанное;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ind w:firstLine="567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lastRenderedPageBreak/>
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Pr="006038FA">
        <w:rPr>
          <w:sz w:val="28"/>
          <w:szCs w:val="28"/>
          <w:lang w:eastAsia="zh-CN"/>
        </w:rPr>
        <w:t>аудирования</w:t>
      </w:r>
      <w:proofErr w:type="spellEnd"/>
      <w:r w:rsidRPr="006038FA">
        <w:rPr>
          <w:sz w:val="28"/>
          <w:szCs w:val="28"/>
          <w:lang w:eastAsia="zh-CN"/>
        </w:rPr>
        <w:t xml:space="preserve"> – до 1 минуты).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ind w:firstLine="567"/>
        <w:jc w:val="both"/>
        <w:rPr>
          <w:sz w:val="28"/>
          <w:szCs w:val="28"/>
          <w:lang w:eastAsia="zh-CN"/>
        </w:rPr>
      </w:pPr>
      <w:r w:rsidRPr="006038FA">
        <w:rPr>
          <w:i/>
          <w:iCs/>
          <w:sz w:val="28"/>
          <w:szCs w:val="28"/>
          <w:lang w:eastAsia="zh-CN"/>
        </w:rPr>
        <w:t>Смысловое чтение: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ind w:firstLine="567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ind w:firstLine="567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ind w:firstLine="567"/>
        <w:jc w:val="both"/>
        <w:rPr>
          <w:sz w:val="28"/>
          <w:szCs w:val="28"/>
          <w:lang w:eastAsia="zh-CN"/>
        </w:rPr>
      </w:pPr>
      <w:r w:rsidRPr="006038FA">
        <w:rPr>
          <w:i/>
          <w:iCs/>
          <w:sz w:val="28"/>
          <w:szCs w:val="28"/>
          <w:lang w:eastAsia="zh-CN"/>
        </w:rPr>
        <w:t>Письмо: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ind w:firstLine="567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ind w:firstLine="567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писать с опорой на образец поздравления с днем рождения, Новым годом, Рождеством с выражением пожеланий;</w:t>
      </w:r>
    </w:p>
    <w:p w:rsidR="006038FA" w:rsidRDefault="006038FA" w:rsidP="006038FA">
      <w:pPr>
        <w:widowControl/>
        <w:shd w:val="clear" w:color="auto" w:fill="FFFFFF"/>
        <w:autoSpaceDE/>
        <w:autoSpaceDN/>
        <w:spacing w:beforeAutospacing="1"/>
        <w:ind w:firstLine="567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создавать подписи к иллюстрациям с пояснением, что на них изображено.</w:t>
      </w:r>
    </w:p>
    <w:p w:rsidR="00BB6979" w:rsidRPr="006038FA" w:rsidRDefault="00BB6979" w:rsidP="006038FA">
      <w:pPr>
        <w:widowControl/>
        <w:shd w:val="clear" w:color="auto" w:fill="FFFFFF"/>
        <w:autoSpaceDE/>
        <w:autoSpaceDN/>
        <w:spacing w:beforeAutospacing="1"/>
        <w:ind w:firstLine="567"/>
        <w:jc w:val="both"/>
        <w:rPr>
          <w:sz w:val="28"/>
          <w:szCs w:val="28"/>
          <w:lang w:eastAsia="zh-CN"/>
        </w:rPr>
      </w:pPr>
    </w:p>
    <w:p w:rsidR="006038FA" w:rsidRPr="006038FA" w:rsidRDefault="006038FA" w:rsidP="006038FA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zh-CN"/>
        </w:rPr>
      </w:pPr>
      <w:r w:rsidRPr="006038FA">
        <w:rPr>
          <w:b/>
          <w:bCs/>
          <w:sz w:val="28"/>
          <w:szCs w:val="28"/>
          <w:lang w:eastAsia="zh-CN"/>
        </w:rPr>
        <w:t>Языковые знания и навыки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ind w:firstLine="567"/>
        <w:jc w:val="both"/>
        <w:rPr>
          <w:sz w:val="28"/>
          <w:szCs w:val="28"/>
          <w:lang w:eastAsia="zh-CN"/>
        </w:rPr>
      </w:pPr>
      <w:r w:rsidRPr="006038FA">
        <w:rPr>
          <w:i/>
          <w:iCs/>
          <w:sz w:val="28"/>
          <w:szCs w:val="28"/>
          <w:lang w:eastAsia="zh-CN"/>
        </w:rPr>
        <w:t>Фонетическая сторона речи: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ind w:firstLine="567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применять правила чтения гласных в третьем типе слога (гласная + </w:t>
      </w:r>
      <w:r w:rsidRPr="006038FA">
        <w:rPr>
          <w:i/>
          <w:iCs/>
          <w:sz w:val="28"/>
          <w:szCs w:val="28"/>
          <w:lang w:eastAsia="zh-CN"/>
        </w:rPr>
        <w:t>r</w:t>
      </w:r>
      <w:r w:rsidRPr="006038FA">
        <w:rPr>
          <w:sz w:val="28"/>
          <w:szCs w:val="28"/>
          <w:lang w:eastAsia="zh-CN"/>
        </w:rPr>
        <w:t>);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ind w:firstLine="567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lastRenderedPageBreak/>
        <w:t>применять правила чтения сложных сочетаний букв (например, </w:t>
      </w:r>
      <w:r w:rsidRPr="006038FA">
        <w:rPr>
          <w:i/>
          <w:iCs/>
          <w:sz w:val="28"/>
          <w:szCs w:val="28"/>
          <w:lang w:eastAsia="zh-CN"/>
        </w:rPr>
        <w:t>-</w:t>
      </w:r>
      <w:proofErr w:type="spellStart"/>
      <w:r w:rsidRPr="006038FA">
        <w:rPr>
          <w:i/>
          <w:iCs/>
          <w:sz w:val="28"/>
          <w:szCs w:val="28"/>
          <w:lang w:eastAsia="zh-CN"/>
        </w:rPr>
        <w:t>tion</w:t>
      </w:r>
      <w:proofErr w:type="spellEnd"/>
      <w:r w:rsidRPr="006038FA">
        <w:rPr>
          <w:i/>
          <w:iCs/>
          <w:sz w:val="28"/>
          <w:szCs w:val="28"/>
          <w:lang w:eastAsia="zh-CN"/>
        </w:rPr>
        <w:t>, -</w:t>
      </w:r>
      <w:proofErr w:type="spellStart"/>
      <w:r w:rsidRPr="006038FA">
        <w:rPr>
          <w:i/>
          <w:iCs/>
          <w:sz w:val="28"/>
          <w:szCs w:val="28"/>
          <w:lang w:eastAsia="zh-CN"/>
        </w:rPr>
        <w:t>ight</w:t>
      </w:r>
      <w:proofErr w:type="spellEnd"/>
      <w:r w:rsidRPr="006038FA">
        <w:rPr>
          <w:sz w:val="28"/>
          <w:szCs w:val="28"/>
          <w:lang w:eastAsia="zh-CN"/>
        </w:rPr>
        <w:t>) в односложных, двусложных и многосложных словах (</w:t>
      </w:r>
      <w:proofErr w:type="spellStart"/>
      <w:r w:rsidRPr="006038FA">
        <w:rPr>
          <w:i/>
          <w:iCs/>
          <w:sz w:val="28"/>
          <w:szCs w:val="28"/>
          <w:lang w:eastAsia="zh-CN"/>
        </w:rPr>
        <w:t>international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, </w:t>
      </w:r>
      <w:proofErr w:type="spellStart"/>
      <w:r w:rsidRPr="006038FA">
        <w:rPr>
          <w:i/>
          <w:iCs/>
          <w:sz w:val="28"/>
          <w:szCs w:val="28"/>
          <w:lang w:eastAsia="zh-CN"/>
        </w:rPr>
        <w:t>night</w:t>
      </w:r>
      <w:proofErr w:type="spellEnd"/>
      <w:r w:rsidRPr="006038FA">
        <w:rPr>
          <w:i/>
          <w:iCs/>
          <w:sz w:val="28"/>
          <w:szCs w:val="28"/>
          <w:lang w:eastAsia="zh-CN"/>
        </w:rPr>
        <w:t>)</w:t>
      </w:r>
      <w:r w:rsidRPr="006038FA">
        <w:rPr>
          <w:sz w:val="28"/>
          <w:szCs w:val="28"/>
          <w:lang w:eastAsia="zh-CN"/>
        </w:rPr>
        <w:t>;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ind w:firstLine="567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читать новые слова согласно основным правилам чтения;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ind w:firstLine="567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ind w:firstLine="567"/>
        <w:jc w:val="both"/>
        <w:rPr>
          <w:sz w:val="28"/>
          <w:szCs w:val="28"/>
          <w:lang w:eastAsia="zh-CN"/>
        </w:rPr>
      </w:pPr>
      <w:r w:rsidRPr="006038FA">
        <w:rPr>
          <w:i/>
          <w:iCs/>
          <w:sz w:val="28"/>
          <w:szCs w:val="28"/>
          <w:lang w:eastAsia="zh-CN"/>
        </w:rPr>
        <w:t>Графика, орфография и пунктуация: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ind w:firstLine="567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правильно писать изученные слова;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ind w:firstLine="567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ind w:firstLine="567"/>
        <w:jc w:val="both"/>
        <w:rPr>
          <w:sz w:val="28"/>
          <w:szCs w:val="28"/>
          <w:lang w:eastAsia="zh-CN"/>
        </w:rPr>
      </w:pPr>
      <w:r w:rsidRPr="006038FA">
        <w:rPr>
          <w:i/>
          <w:iCs/>
          <w:sz w:val="28"/>
          <w:szCs w:val="28"/>
          <w:lang w:eastAsia="zh-CN"/>
        </w:rPr>
        <w:t>Лексическая сторона речи: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ind w:firstLine="567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ind w:firstLine="567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распознавать и образовывать родственные слова с использованием основных способов словообразования: аффиксации (суффиксы числительных </w:t>
      </w:r>
      <w:r w:rsidRPr="006038FA">
        <w:rPr>
          <w:i/>
          <w:iCs/>
          <w:sz w:val="28"/>
          <w:szCs w:val="28"/>
          <w:lang w:eastAsia="zh-CN"/>
        </w:rPr>
        <w:t>-</w:t>
      </w:r>
      <w:proofErr w:type="spellStart"/>
      <w:r w:rsidRPr="006038FA">
        <w:rPr>
          <w:i/>
          <w:iCs/>
          <w:sz w:val="28"/>
          <w:szCs w:val="28"/>
          <w:lang w:eastAsia="zh-CN"/>
        </w:rPr>
        <w:t>teen</w:t>
      </w:r>
      <w:proofErr w:type="spellEnd"/>
      <w:r w:rsidRPr="006038FA">
        <w:rPr>
          <w:i/>
          <w:iCs/>
          <w:sz w:val="28"/>
          <w:szCs w:val="28"/>
          <w:lang w:eastAsia="zh-CN"/>
        </w:rPr>
        <w:t>, -</w:t>
      </w:r>
      <w:proofErr w:type="spellStart"/>
      <w:r w:rsidRPr="006038FA">
        <w:rPr>
          <w:i/>
          <w:iCs/>
          <w:sz w:val="28"/>
          <w:szCs w:val="28"/>
          <w:lang w:eastAsia="zh-CN"/>
        </w:rPr>
        <w:t>ty</w:t>
      </w:r>
      <w:proofErr w:type="spellEnd"/>
      <w:r w:rsidRPr="006038FA">
        <w:rPr>
          <w:i/>
          <w:iCs/>
          <w:sz w:val="28"/>
          <w:szCs w:val="28"/>
          <w:lang w:eastAsia="zh-CN"/>
        </w:rPr>
        <w:t>, -</w:t>
      </w:r>
      <w:proofErr w:type="spellStart"/>
      <w:r w:rsidRPr="006038FA">
        <w:rPr>
          <w:i/>
          <w:iCs/>
          <w:sz w:val="28"/>
          <w:szCs w:val="28"/>
          <w:lang w:eastAsia="zh-CN"/>
        </w:rPr>
        <w:t>th</w:t>
      </w:r>
      <w:proofErr w:type="spellEnd"/>
      <w:r w:rsidRPr="006038FA">
        <w:rPr>
          <w:sz w:val="28"/>
          <w:szCs w:val="28"/>
          <w:lang w:eastAsia="zh-CN"/>
        </w:rPr>
        <w:t>) и словосложения (</w:t>
      </w:r>
      <w:proofErr w:type="spellStart"/>
      <w:r w:rsidRPr="006038FA">
        <w:rPr>
          <w:i/>
          <w:iCs/>
          <w:sz w:val="28"/>
          <w:szCs w:val="28"/>
          <w:lang w:eastAsia="zh-CN"/>
        </w:rPr>
        <w:t>football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, </w:t>
      </w:r>
      <w:proofErr w:type="spellStart"/>
      <w:r w:rsidRPr="006038FA">
        <w:rPr>
          <w:i/>
          <w:iCs/>
          <w:sz w:val="28"/>
          <w:szCs w:val="28"/>
          <w:lang w:eastAsia="zh-CN"/>
        </w:rPr>
        <w:t>snowman</w:t>
      </w:r>
      <w:proofErr w:type="spellEnd"/>
      <w:r w:rsidRPr="006038FA">
        <w:rPr>
          <w:sz w:val="28"/>
          <w:szCs w:val="28"/>
          <w:lang w:eastAsia="zh-CN"/>
        </w:rPr>
        <w:t>).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ind w:firstLine="567"/>
        <w:jc w:val="both"/>
        <w:rPr>
          <w:sz w:val="28"/>
          <w:szCs w:val="28"/>
          <w:lang w:eastAsia="zh-CN"/>
        </w:rPr>
      </w:pPr>
      <w:r w:rsidRPr="006038FA">
        <w:rPr>
          <w:i/>
          <w:iCs/>
          <w:sz w:val="28"/>
          <w:szCs w:val="28"/>
          <w:lang w:eastAsia="zh-CN"/>
        </w:rPr>
        <w:t>Грамматическая сторона речи: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ind w:firstLine="567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распознавать и употреблять в устной и письменной речи побудительные предложения в отрицательной форме </w:t>
      </w:r>
      <w:r w:rsidRPr="006038FA">
        <w:rPr>
          <w:i/>
          <w:iCs/>
          <w:sz w:val="28"/>
          <w:szCs w:val="28"/>
          <w:lang w:eastAsia="zh-CN"/>
        </w:rPr>
        <w:t>(</w:t>
      </w:r>
      <w:proofErr w:type="spellStart"/>
      <w:r w:rsidRPr="006038FA">
        <w:rPr>
          <w:i/>
          <w:iCs/>
          <w:sz w:val="28"/>
          <w:szCs w:val="28"/>
          <w:lang w:eastAsia="zh-CN"/>
        </w:rPr>
        <w:t>Don’t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 </w:t>
      </w:r>
      <w:proofErr w:type="spellStart"/>
      <w:r w:rsidRPr="006038FA">
        <w:rPr>
          <w:i/>
          <w:iCs/>
          <w:sz w:val="28"/>
          <w:szCs w:val="28"/>
          <w:lang w:eastAsia="zh-CN"/>
        </w:rPr>
        <w:t>talk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, </w:t>
      </w:r>
      <w:proofErr w:type="spellStart"/>
      <w:r w:rsidRPr="006038FA">
        <w:rPr>
          <w:i/>
          <w:iCs/>
          <w:sz w:val="28"/>
          <w:szCs w:val="28"/>
          <w:lang w:eastAsia="zh-CN"/>
        </w:rPr>
        <w:t>please</w:t>
      </w:r>
      <w:proofErr w:type="spellEnd"/>
      <w:r w:rsidRPr="006038FA">
        <w:rPr>
          <w:i/>
          <w:iCs/>
          <w:sz w:val="28"/>
          <w:szCs w:val="28"/>
          <w:lang w:eastAsia="zh-CN"/>
        </w:rPr>
        <w:t>.);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ind w:firstLine="567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распознавать и употреблять в устной и письменной речи предложения с начальным </w:t>
      </w:r>
      <w:proofErr w:type="spellStart"/>
      <w:r w:rsidRPr="006038FA">
        <w:rPr>
          <w:i/>
          <w:iCs/>
          <w:sz w:val="28"/>
          <w:szCs w:val="28"/>
          <w:lang w:eastAsia="zh-CN"/>
        </w:rPr>
        <w:t>There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 + </w:t>
      </w:r>
      <w:proofErr w:type="spellStart"/>
      <w:r w:rsidRPr="006038FA">
        <w:rPr>
          <w:i/>
          <w:iCs/>
          <w:sz w:val="28"/>
          <w:szCs w:val="28"/>
          <w:lang w:eastAsia="zh-CN"/>
        </w:rPr>
        <w:t>to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 </w:t>
      </w:r>
      <w:proofErr w:type="spellStart"/>
      <w:r w:rsidRPr="006038FA">
        <w:rPr>
          <w:i/>
          <w:iCs/>
          <w:sz w:val="28"/>
          <w:szCs w:val="28"/>
          <w:lang w:eastAsia="zh-CN"/>
        </w:rPr>
        <w:t>be</w:t>
      </w:r>
      <w:proofErr w:type="spellEnd"/>
      <w:r w:rsidRPr="006038FA">
        <w:rPr>
          <w:sz w:val="28"/>
          <w:szCs w:val="28"/>
          <w:lang w:eastAsia="zh-CN"/>
        </w:rPr>
        <w:t xml:space="preserve"> в </w:t>
      </w:r>
      <w:proofErr w:type="spellStart"/>
      <w:r w:rsidRPr="006038FA">
        <w:rPr>
          <w:sz w:val="28"/>
          <w:szCs w:val="28"/>
          <w:lang w:eastAsia="zh-CN"/>
        </w:rPr>
        <w:t>Past</w:t>
      </w:r>
      <w:proofErr w:type="spellEnd"/>
      <w:r w:rsidRPr="006038FA">
        <w:rPr>
          <w:sz w:val="28"/>
          <w:szCs w:val="28"/>
          <w:lang w:eastAsia="zh-CN"/>
        </w:rPr>
        <w:t xml:space="preserve"> </w:t>
      </w:r>
      <w:proofErr w:type="spellStart"/>
      <w:r w:rsidRPr="006038FA">
        <w:rPr>
          <w:sz w:val="28"/>
          <w:szCs w:val="28"/>
          <w:lang w:eastAsia="zh-CN"/>
        </w:rPr>
        <w:t>Simple</w:t>
      </w:r>
      <w:proofErr w:type="spellEnd"/>
      <w:r w:rsidRPr="006038FA">
        <w:rPr>
          <w:sz w:val="28"/>
          <w:szCs w:val="28"/>
          <w:lang w:eastAsia="zh-CN"/>
        </w:rPr>
        <w:t xml:space="preserve"> </w:t>
      </w:r>
      <w:proofErr w:type="spellStart"/>
      <w:r w:rsidRPr="006038FA">
        <w:rPr>
          <w:sz w:val="28"/>
          <w:szCs w:val="28"/>
          <w:lang w:eastAsia="zh-CN"/>
        </w:rPr>
        <w:t>Tense</w:t>
      </w:r>
      <w:proofErr w:type="spellEnd"/>
      <w:r w:rsidRPr="006038FA">
        <w:rPr>
          <w:sz w:val="28"/>
          <w:szCs w:val="28"/>
          <w:lang w:eastAsia="zh-CN"/>
        </w:rPr>
        <w:t> </w:t>
      </w:r>
      <w:r w:rsidRPr="006038FA">
        <w:rPr>
          <w:i/>
          <w:iCs/>
          <w:sz w:val="28"/>
          <w:szCs w:val="28"/>
          <w:lang w:eastAsia="zh-CN"/>
        </w:rPr>
        <w:t>(</w:t>
      </w:r>
      <w:proofErr w:type="spellStart"/>
      <w:r w:rsidRPr="006038FA">
        <w:rPr>
          <w:i/>
          <w:iCs/>
          <w:sz w:val="28"/>
          <w:szCs w:val="28"/>
          <w:lang w:eastAsia="zh-CN"/>
        </w:rPr>
        <w:t>There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 </w:t>
      </w:r>
      <w:proofErr w:type="spellStart"/>
      <w:r w:rsidRPr="006038FA">
        <w:rPr>
          <w:i/>
          <w:iCs/>
          <w:sz w:val="28"/>
          <w:szCs w:val="28"/>
          <w:lang w:eastAsia="zh-CN"/>
        </w:rPr>
        <w:t>was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 a </w:t>
      </w:r>
      <w:proofErr w:type="spellStart"/>
      <w:r w:rsidRPr="006038FA">
        <w:rPr>
          <w:i/>
          <w:iCs/>
          <w:sz w:val="28"/>
          <w:szCs w:val="28"/>
          <w:lang w:eastAsia="zh-CN"/>
        </w:rPr>
        <w:t>bridge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 </w:t>
      </w:r>
      <w:proofErr w:type="spellStart"/>
      <w:r w:rsidRPr="006038FA">
        <w:rPr>
          <w:i/>
          <w:iCs/>
          <w:sz w:val="28"/>
          <w:szCs w:val="28"/>
          <w:lang w:eastAsia="zh-CN"/>
        </w:rPr>
        <w:t>across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 </w:t>
      </w:r>
      <w:proofErr w:type="spellStart"/>
      <w:r w:rsidRPr="006038FA">
        <w:rPr>
          <w:i/>
          <w:iCs/>
          <w:sz w:val="28"/>
          <w:szCs w:val="28"/>
          <w:lang w:eastAsia="zh-CN"/>
        </w:rPr>
        <w:t>the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 </w:t>
      </w:r>
      <w:proofErr w:type="spellStart"/>
      <w:r w:rsidRPr="006038FA">
        <w:rPr>
          <w:i/>
          <w:iCs/>
          <w:sz w:val="28"/>
          <w:szCs w:val="28"/>
          <w:lang w:eastAsia="zh-CN"/>
        </w:rPr>
        <w:t>river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. </w:t>
      </w:r>
      <w:proofErr w:type="spellStart"/>
      <w:r w:rsidRPr="006038FA">
        <w:rPr>
          <w:i/>
          <w:iCs/>
          <w:sz w:val="28"/>
          <w:szCs w:val="28"/>
          <w:lang w:eastAsia="zh-CN"/>
        </w:rPr>
        <w:t>There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 </w:t>
      </w:r>
      <w:proofErr w:type="spellStart"/>
      <w:r w:rsidRPr="006038FA">
        <w:rPr>
          <w:i/>
          <w:iCs/>
          <w:sz w:val="28"/>
          <w:szCs w:val="28"/>
          <w:lang w:eastAsia="zh-CN"/>
        </w:rPr>
        <w:t>were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 </w:t>
      </w:r>
      <w:proofErr w:type="spellStart"/>
      <w:r w:rsidRPr="006038FA">
        <w:rPr>
          <w:i/>
          <w:iCs/>
          <w:sz w:val="28"/>
          <w:szCs w:val="28"/>
          <w:lang w:eastAsia="zh-CN"/>
        </w:rPr>
        <w:t>mountains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 </w:t>
      </w:r>
      <w:proofErr w:type="spellStart"/>
      <w:r w:rsidRPr="006038FA">
        <w:rPr>
          <w:i/>
          <w:iCs/>
          <w:sz w:val="28"/>
          <w:szCs w:val="28"/>
          <w:lang w:eastAsia="zh-CN"/>
        </w:rPr>
        <w:t>in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 </w:t>
      </w:r>
      <w:proofErr w:type="spellStart"/>
      <w:r w:rsidRPr="006038FA">
        <w:rPr>
          <w:i/>
          <w:iCs/>
          <w:sz w:val="28"/>
          <w:szCs w:val="28"/>
          <w:lang w:eastAsia="zh-CN"/>
        </w:rPr>
        <w:t>the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 </w:t>
      </w:r>
      <w:proofErr w:type="spellStart"/>
      <w:r w:rsidRPr="006038FA">
        <w:rPr>
          <w:i/>
          <w:iCs/>
          <w:sz w:val="28"/>
          <w:szCs w:val="28"/>
          <w:lang w:eastAsia="zh-CN"/>
        </w:rPr>
        <w:t>south</w:t>
      </w:r>
      <w:proofErr w:type="spellEnd"/>
      <w:r w:rsidRPr="006038FA">
        <w:rPr>
          <w:i/>
          <w:iCs/>
          <w:sz w:val="28"/>
          <w:szCs w:val="28"/>
          <w:lang w:eastAsia="zh-CN"/>
        </w:rPr>
        <w:t>.);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ind w:firstLine="567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распознавать и употреблять в устной и письменной речи конструкции с глаголами на </w:t>
      </w:r>
      <w:r w:rsidRPr="006038FA">
        <w:rPr>
          <w:i/>
          <w:iCs/>
          <w:sz w:val="28"/>
          <w:szCs w:val="28"/>
          <w:lang w:eastAsia="zh-CN"/>
        </w:rPr>
        <w:t>-</w:t>
      </w:r>
      <w:proofErr w:type="spellStart"/>
      <w:r w:rsidRPr="006038FA">
        <w:rPr>
          <w:i/>
          <w:iCs/>
          <w:sz w:val="28"/>
          <w:szCs w:val="28"/>
          <w:lang w:eastAsia="zh-CN"/>
        </w:rPr>
        <w:t>ing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: </w:t>
      </w:r>
      <w:proofErr w:type="spellStart"/>
      <w:r w:rsidRPr="006038FA">
        <w:rPr>
          <w:i/>
          <w:iCs/>
          <w:sz w:val="28"/>
          <w:szCs w:val="28"/>
          <w:lang w:eastAsia="zh-CN"/>
        </w:rPr>
        <w:t>to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 </w:t>
      </w:r>
      <w:proofErr w:type="spellStart"/>
      <w:r w:rsidRPr="006038FA">
        <w:rPr>
          <w:i/>
          <w:iCs/>
          <w:sz w:val="28"/>
          <w:szCs w:val="28"/>
          <w:lang w:eastAsia="zh-CN"/>
        </w:rPr>
        <w:t>like</w:t>
      </w:r>
      <w:proofErr w:type="spellEnd"/>
      <w:r w:rsidRPr="006038FA">
        <w:rPr>
          <w:i/>
          <w:iCs/>
          <w:sz w:val="28"/>
          <w:szCs w:val="28"/>
          <w:lang w:eastAsia="zh-CN"/>
        </w:rPr>
        <w:t>/</w:t>
      </w:r>
      <w:proofErr w:type="spellStart"/>
      <w:r w:rsidRPr="006038FA">
        <w:rPr>
          <w:i/>
          <w:iCs/>
          <w:sz w:val="28"/>
          <w:szCs w:val="28"/>
          <w:lang w:eastAsia="zh-CN"/>
        </w:rPr>
        <w:t>enjoy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 </w:t>
      </w:r>
      <w:proofErr w:type="spellStart"/>
      <w:r w:rsidRPr="006038FA">
        <w:rPr>
          <w:i/>
          <w:iCs/>
          <w:sz w:val="28"/>
          <w:szCs w:val="28"/>
          <w:lang w:eastAsia="zh-CN"/>
        </w:rPr>
        <w:t>doing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 </w:t>
      </w:r>
      <w:proofErr w:type="spellStart"/>
      <w:r w:rsidRPr="006038FA">
        <w:rPr>
          <w:i/>
          <w:iCs/>
          <w:sz w:val="28"/>
          <w:szCs w:val="28"/>
          <w:lang w:eastAsia="zh-CN"/>
        </w:rPr>
        <w:t>something</w:t>
      </w:r>
      <w:proofErr w:type="spellEnd"/>
      <w:r w:rsidRPr="006038FA">
        <w:rPr>
          <w:sz w:val="28"/>
          <w:szCs w:val="28"/>
          <w:lang w:eastAsia="zh-CN"/>
        </w:rPr>
        <w:t>;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ind w:firstLine="567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lastRenderedPageBreak/>
        <w:t>распознавать и употреблять в устной и письменной речи конструкцию </w:t>
      </w:r>
      <w:proofErr w:type="spellStart"/>
      <w:r w:rsidRPr="006038FA">
        <w:rPr>
          <w:i/>
          <w:iCs/>
          <w:sz w:val="28"/>
          <w:szCs w:val="28"/>
          <w:lang w:eastAsia="zh-CN"/>
        </w:rPr>
        <w:t>I’d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 </w:t>
      </w:r>
      <w:proofErr w:type="spellStart"/>
      <w:r w:rsidRPr="006038FA">
        <w:rPr>
          <w:i/>
          <w:iCs/>
          <w:sz w:val="28"/>
          <w:szCs w:val="28"/>
          <w:lang w:eastAsia="zh-CN"/>
        </w:rPr>
        <w:t>like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 </w:t>
      </w:r>
      <w:proofErr w:type="spellStart"/>
      <w:r w:rsidRPr="006038FA">
        <w:rPr>
          <w:i/>
          <w:iCs/>
          <w:sz w:val="28"/>
          <w:szCs w:val="28"/>
          <w:lang w:eastAsia="zh-CN"/>
        </w:rPr>
        <w:t>to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 ...;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ind w:firstLine="567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 xml:space="preserve">распознавать и употреблять в устной и письменной речи правильные и неправильные глаголы в </w:t>
      </w:r>
      <w:proofErr w:type="spellStart"/>
      <w:r w:rsidRPr="006038FA">
        <w:rPr>
          <w:sz w:val="28"/>
          <w:szCs w:val="28"/>
          <w:lang w:eastAsia="zh-CN"/>
        </w:rPr>
        <w:t>Past</w:t>
      </w:r>
      <w:proofErr w:type="spellEnd"/>
      <w:r w:rsidRPr="006038FA">
        <w:rPr>
          <w:sz w:val="28"/>
          <w:szCs w:val="28"/>
          <w:lang w:eastAsia="zh-CN"/>
        </w:rPr>
        <w:t xml:space="preserve"> </w:t>
      </w:r>
      <w:proofErr w:type="spellStart"/>
      <w:r w:rsidRPr="006038FA">
        <w:rPr>
          <w:sz w:val="28"/>
          <w:szCs w:val="28"/>
          <w:lang w:eastAsia="zh-CN"/>
        </w:rPr>
        <w:t>Simple</w:t>
      </w:r>
      <w:proofErr w:type="spellEnd"/>
      <w:r w:rsidRPr="006038FA">
        <w:rPr>
          <w:sz w:val="28"/>
          <w:szCs w:val="28"/>
          <w:lang w:eastAsia="zh-CN"/>
        </w:rPr>
        <w:t xml:space="preserve"> </w:t>
      </w:r>
      <w:proofErr w:type="spellStart"/>
      <w:r w:rsidRPr="006038FA">
        <w:rPr>
          <w:sz w:val="28"/>
          <w:szCs w:val="28"/>
          <w:lang w:eastAsia="zh-CN"/>
        </w:rPr>
        <w:t>Tense</w:t>
      </w:r>
      <w:proofErr w:type="spellEnd"/>
      <w:r w:rsidRPr="006038FA">
        <w:rPr>
          <w:sz w:val="28"/>
          <w:szCs w:val="28"/>
          <w:lang w:eastAsia="zh-CN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ind w:firstLine="567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распознавать и употреблять в устной и письменной речи существительные в притяжательном падеже (</w:t>
      </w:r>
      <w:proofErr w:type="spellStart"/>
      <w:r w:rsidRPr="006038FA">
        <w:rPr>
          <w:sz w:val="28"/>
          <w:szCs w:val="28"/>
          <w:lang w:eastAsia="zh-CN"/>
        </w:rPr>
        <w:t>Possessive</w:t>
      </w:r>
      <w:proofErr w:type="spellEnd"/>
      <w:r w:rsidRPr="006038FA">
        <w:rPr>
          <w:sz w:val="28"/>
          <w:szCs w:val="28"/>
          <w:lang w:eastAsia="zh-CN"/>
        </w:rPr>
        <w:t xml:space="preserve"> </w:t>
      </w:r>
      <w:proofErr w:type="spellStart"/>
      <w:r w:rsidRPr="006038FA">
        <w:rPr>
          <w:sz w:val="28"/>
          <w:szCs w:val="28"/>
          <w:lang w:eastAsia="zh-CN"/>
        </w:rPr>
        <w:t>Case</w:t>
      </w:r>
      <w:proofErr w:type="spellEnd"/>
      <w:r w:rsidRPr="006038FA">
        <w:rPr>
          <w:sz w:val="28"/>
          <w:szCs w:val="28"/>
          <w:lang w:eastAsia="zh-CN"/>
        </w:rPr>
        <w:t>);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ind w:firstLine="567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proofErr w:type="spellStart"/>
      <w:r w:rsidRPr="006038FA">
        <w:rPr>
          <w:i/>
          <w:iCs/>
          <w:sz w:val="28"/>
          <w:szCs w:val="28"/>
          <w:lang w:eastAsia="zh-CN"/>
        </w:rPr>
        <w:t>much</w:t>
      </w:r>
      <w:proofErr w:type="spellEnd"/>
      <w:r w:rsidRPr="006038FA">
        <w:rPr>
          <w:i/>
          <w:iCs/>
          <w:sz w:val="28"/>
          <w:szCs w:val="28"/>
          <w:lang w:eastAsia="zh-CN"/>
        </w:rPr>
        <w:t>/</w:t>
      </w:r>
      <w:proofErr w:type="spellStart"/>
      <w:r w:rsidRPr="006038FA">
        <w:rPr>
          <w:i/>
          <w:iCs/>
          <w:sz w:val="28"/>
          <w:szCs w:val="28"/>
          <w:lang w:eastAsia="zh-CN"/>
        </w:rPr>
        <w:t>many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/a </w:t>
      </w:r>
      <w:proofErr w:type="spellStart"/>
      <w:r w:rsidRPr="006038FA">
        <w:rPr>
          <w:i/>
          <w:iCs/>
          <w:sz w:val="28"/>
          <w:szCs w:val="28"/>
          <w:lang w:eastAsia="zh-CN"/>
        </w:rPr>
        <w:t>lot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 </w:t>
      </w:r>
      <w:proofErr w:type="spellStart"/>
      <w:r w:rsidRPr="006038FA">
        <w:rPr>
          <w:i/>
          <w:iCs/>
          <w:sz w:val="28"/>
          <w:szCs w:val="28"/>
          <w:lang w:eastAsia="zh-CN"/>
        </w:rPr>
        <w:t>of</w:t>
      </w:r>
      <w:proofErr w:type="spellEnd"/>
      <w:r w:rsidRPr="006038FA">
        <w:rPr>
          <w:sz w:val="28"/>
          <w:szCs w:val="28"/>
          <w:lang w:eastAsia="zh-CN"/>
        </w:rPr>
        <w:t>);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ind w:firstLine="567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распознавать и употреблять в устной и письменной речи наречия частотности </w:t>
      </w:r>
      <w:proofErr w:type="spellStart"/>
      <w:r w:rsidRPr="006038FA">
        <w:rPr>
          <w:i/>
          <w:iCs/>
          <w:sz w:val="28"/>
          <w:szCs w:val="28"/>
          <w:lang w:eastAsia="zh-CN"/>
        </w:rPr>
        <w:t>usually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, </w:t>
      </w:r>
      <w:proofErr w:type="spellStart"/>
      <w:r w:rsidRPr="006038FA">
        <w:rPr>
          <w:i/>
          <w:iCs/>
          <w:sz w:val="28"/>
          <w:szCs w:val="28"/>
          <w:lang w:eastAsia="zh-CN"/>
        </w:rPr>
        <w:t>often</w:t>
      </w:r>
      <w:proofErr w:type="spellEnd"/>
      <w:r w:rsidRPr="006038FA">
        <w:rPr>
          <w:sz w:val="28"/>
          <w:szCs w:val="28"/>
          <w:lang w:eastAsia="zh-CN"/>
        </w:rPr>
        <w:t>;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ind w:firstLine="567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распознавать и употреблять в устной и письменной речи личные местоимения в объектном падеже;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ind w:firstLine="567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распознавать и употреблять в устной и письменной речи указательные местоимения </w:t>
      </w:r>
      <w:proofErr w:type="spellStart"/>
      <w:r w:rsidRPr="006038FA">
        <w:rPr>
          <w:i/>
          <w:iCs/>
          <w:sz w:val="28"/>
          <w:szCs w:val="28"/>
          <w:lang w:eastAsia="zh-CN"/>
        </w:rPr>
        <w:t>that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 – </w:t>
      </w:r>
      <w:proofErr w:type="spellStart"/>
      <w:r w:rsidRPr="006038FA">
        <w:rPr>
          <w:i/>
          <w:iCs/>
          <w:sz w:val="28"/>
          <w:szCs w:val="28"/>
          <w:lang w:eastAsia="zh-CN"/>
        </w:rPr>
        <w:t>those</w:t>
      </w:r>
      <w:proofErr w:type="spellEnd"/>
      <w:r w:rsidRPr="006038FA">
        <w:rPr>
          <w:sz w:val="28"/>
          <w:szCs w:val="28"/>
          <w:lang w:eastAsia="zh-CN"/>
        </w:rPr>
        <w:t>;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ind w:firstLine="567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распознавать и употреблять в устной и письменной речи неопределённые местоимения </w:t>
      </w:r>
      <w:proofErr w:type="spellStart"/>
      <w:r w:rsidRPr="006038FA">
        <w:rPr>
          <w:i/>
          <w:iCs/>
          <w:sz w:val="28"/>
          <w:szCs w:val="28"/>
          <w:lang w:eastAsia="zh-CN"/>
        </w:rPr>
        <w:t>some</w:t>
      </w:r>
      <w:proofErr w:type="spellEnd"/>
      <w:r w:rsidRPr="006038FA">
        <w:rPr>
          <w:i/>
          <w:iCs/>
          <w:sz w:val="28"/>
          <w:szCs w:val="28"/>
          <w:lang w:eastAsia="zh-CN"/>
        </w:rPr>
        <w:t>/</w:t>
      </w:r>
      <w:proofErr w:type="spellStart"/>
      <w:r w:rsidRPr="006038FA">
        <w:rPr>
          <w:i/>
          <w:iCs/>
          <w:sz w:val="28"/>
          <w:szCs w:val="28"/>
          <w:lang w:eastAsia="zh-CN"/>
        </w:rPr>
        <w:t>any</w:t>
      </w:r>
      <w:proofErr w:type="spellEnd"/>
      <w:r w:rsidRPr="006038FA">
        <w:rPr>
          <w:sz w:val="28"/>
          <w:szCs w:val="28"/>
          <w:lang w:eastAsia="zh-CN"/>
        </w:rPr>
        <w:t> в повествовательных и вопросительных предложениях;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ind w:firstLine="567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распознавать и употреблять в устной и письменной речи вопросительные слова </w:t>
      </w:r>
      <w:proofErr w:type="spellStart"/>
      <w:r w:rsidRPr="006038FA">
        <w:rPr>
          <w:i/>
          <w:iCs/>
          <w:sz w:val="28"/>
          <w:szCs w:val="28"/>
          <w:lang w:eastAsia="zh-CN"/>
        </w:rPr>
        <w:t>when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, </w:t>
      </w:r>
      <w:proofErr w:type="spellStart"/>
      <w:r w:rsidRPr="006038FA">
        <w:rPr>
          <w:i/>
          <w:iCs/>
          <w:sz w:val="28"/>
          <w:szCs w:val="28"/>
          <w:lang w:eastAsia="zh-CN"/>
        </w:rPr>
        <w:t>whose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, </w:t>
      </w:r>
      <w:proofErr w:type="spellStart"/>
      <w:r w:rsidRPr="006038FA">
        <w:rPr>
          <w:i/>
          <w:iCs/>
          <w:sz w:val="28"/>
          <w:szCs w:val="28"/>
          <w:lang w:eastAsia="zh-CN"/>
        </w:rPr>
        <w:t>why</w:t>
      </w:r>
      <w:proofErr w:type="spellEnd"/>
      <w:r w:rsidRPr="006038FA">
        <w:rPr>
          <w:sz w:val="28"/>
          <w:szCs w:val="28"/>
          <w:lang w:eastAsia="zh-CN"/>
        </w:rPr>
        <w:t>;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ind w:firstLine="567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распознавать и употреблять в устной и письменной речи количественные числительные (13–100);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ind w:firstLine="567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распознавать и употреблять в устной и письменной речи порядковые числительные (1–30);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ind w:firstLine="567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распознавать и употреблять в устной и письменной речи предлог направления движения </w:t>
      </w:r>
      <w:proofErr w:type="spellStart"/>
      <w:r w:rsidRPr="006038FA">
        <w:rPr>
          <w:i/>
          <w:iCs/>
          <w:sz w:val="28"/>
          <w:szCs w:val="28"/>
          <w:lang w:eastAsia="zh-CN"/>
        </w:rPr>
        <w:t>to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 (</w:t>
      </w:r>
      <w:proofErr w:type="spellStart"/>
      <w:r w:rsidRPr="006038FA">
        <w:rPr>
          <w:i/>
          <w:iCs/>
          <w:sz w:val="28"/>
          <w:szCs w:val="28"/>
          <w:lang w:eastAsia="zh-CN"/>
        </w:rPr>
        <w:t>We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 </w:t>
      </w:r>
      <w:proofErr w:type="spellStart"/>
      <w:r w:rsidRPr="006038FA">
        <w:rPr>
          <w:i/>
          <w:iCs/>
          <w:sz w:val="28"/>
          <w:szCs w:val="28"/>
          <w:lang w:eastAsia="zh-CN"/>
        </w:rPr>
        <w:t>went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 </w:t>
      </w:r>
      <w:proofErr w:type="spellStart"/>
      <w:r w:rsidRPr="006038FA">
        <w:rPr>
          <w:i/>
          <w:iCs/>
          <w:sz w:val="28"/>
          <w:szCs w:val="28"/>
          <w:lang w:eastAsia="zh-CN"/>
        </w:rPr>
        <w:t>to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 </w:t>
      </w:r>
      <w:proofErr w:type="spellStart"/>
      <w:r w:rsidRPr="006038FA">
        <w:rPr>
          <w:i/>
          <w:iCs/>
          <w:sz w:val="28"/>
          <w:szCs w:val="28"/>
          <w:lang w:eastAsia="zh-CN"/>
        </w:rPr>
        <w:t>Moscow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 </w:t>
      </w:r>
      <w:proofErr w:type="spellStart"/>
      <w:r w:rsidRPr="006038FA">
        <w:rPr>
          <w:i/>
          <w:iCs/>
          <w:sz w:val="28"/>
          <w:szCs w:val="28"/>
          <w:lang w:eastAsia="zh-CN"/>
        </w:rPr>
        <w:t>last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 </w:t>
      </w:r>
      <w:proofErr w:type="spellStart"/>
      <w:r w:rsidRPr="006038FA">
        <w:rPr>
          <w:i/>
          <w:iCs/>
          <w:sz w:val="28"/>
          <w:szCs w:val="28"/>
          <w:lang w:eastAsia="zh-CN"/>
        </w:rPr>
        <w:t>year</w:t>
      </w:r>
      <w:proofErr w:type="spellEnd"/>
      <w:r w:rsidRPr="006038FA">
        <w:rPr>
          <w:sz w:val="28"/>
          <w:szCs w:val="28"/>
          <w:lang w:eastAsia="zh-CN"/>
        </w:rPr>
        <w:t>.);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ind w:firstLine="567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распознавать и употреблять в устной и письменной речи предлоги места </w:t>
      </w:r>
      <w:proofErr w:type="spellStart"/>
      <w:r w:rsidRPr="006038FA">
        <w:rPr>
          <w:i/>
          <w:iCs/>
          <w:sz w:val="28"/>
          <w:szCs w:val="28"/>
          <w:lang w:eastAsia="zh-CN"/>
        </w:rPr>
        <w:t>next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 </w:t>
      </w:r>
      <w:proofErr w:type="spellStart"/>
      <w:r w:rsidRPr="006038FA">
        <w:rPr>
          <w:i/>
          <w:iCs/>
          <w:sz w:val="28"/>
          <w:szCs w:val="28"/>
          <w:lang w:eastAsia="zh-CN"/>
        </w:rPr>
        <w:t>to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, </w:t>
      </w:r>
      <w:proofErr w:type="spellStart"/>
      <w:r w:rsidRPr="006038FA">
        <w:rPr>
          <w:i/>
          <w:iCs/>
          <w:sz w:val="28"/>
          <w:szCs w:val="28"/>
          <w:lang w:eastAsia="zh-CN"/>
        </w:rPr>
        <w:t>in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 </w:t>
      </w:r>
      <w:proofErr w:type="spellStart"/>
      <w:r w:rsidRPr="006038FA">
        <w:rPr>
          <w:i/>
          <w:iCs/>
          <w:sz w:val="28"/>
          <w:szCs w:val="28"/>
          <w:lang w:eastAsia="zh-CN"/>
        </w:rPr>
        <w:t>front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 </w:t>
      </w:r>
      <w:proofErr w:type="spellStart"/>
      <w:r w:rsidRPr="006038FA">
        <w:rPr>
          <w:i/>
          <w:iCs/>
          <w:sz w:val="28"/>
          <w:szCs w:val="28"/>
          <w:lang w:eastAsia="zh-CN"/>
        </w:rPr>
        <w:t>of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, </w:t>
      </w:r>
      <w:proofErr w:type="spellStart"/>
      <w:r w:rsidRPr="006038FA">
        <w:rPr>
          <w:i/>
          <w:iCs/>
          <w:sz w:val="28"/>
          <w:szCs w:val="28"/>
          <w:lang w:eastAsia="zh-CN"/>
        </w:rPr>
        <w:t>behind</w:t>
      </w:r>
      <w:proofErr w:type="spellEnd"/>
      <w:r w:rsidRPr="006038FA">
        <w:rPr>
          <w:sz w:val="28"/>
          <w:szCs w:val="28"/>
          <w:lang w:eastAsia="zh-CN"/>
        </w:rPr>
        <w:t>;</w:t>
      </w:r>
    </w:p>
    <w:p w:rsidR="006038FA" w:rsidRDefault="006038FA" w:rsidP="006038FA">
      <w:pPr>
        <w:widowControl/>
        <w:shd w:val="clear" w:color="auto" w:fill="FFFFFF"/>
        <w:autoSpaceDE/>
        <w:autoSpaceDN/>
        <w:spacing w:beforeAutospacing="1"/>
        <w:ind w:firstLine="567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lastRenderedPageBreak/>
        <w:t>распознавать и употреблять в устной и письменной речи предлоги времени: </w:t>
      </w:r>
      <w:proofErr w:type="spellStart"/>
      <w:r w:rsidRPr="006038FA">
        <w:rPr>
          <w:i/>
          <w:iCs/>
          <w:sz w:val="28"/>
          <w:szCs w:val="28"/>
          <w:lang w:eastAsia="zh-CN"/>
        </w:rPr>
        <w:t>at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, </w:t>
      </w:r>
      <w:proofErr w:type="spellStart"/>
      <w:r w:rsidRPr="006038FA">
        <w:rPr>
          <w:i/>
          <w:iCs/>
          <w:sz w:val="28"/>
          <w:szCs w:val="28"/>
          <w:lang w:eastAsia="zh-CN"/>
        </w:rPr>
        <w:t>in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, </w:t>
      </w:r>
      <w:proofErr w:type="spellStart"/>
      <w:r w:rsidRPr="006038FA">
        <w:rPr>
          <w:i/>
          <w:iCs/>
          <w:sz w:val="28"/>
          <w:szCs w:val="28"/>
          <w:lang w:eastAsia="zh-CN"/>
        </w:rPr>
        <w:t>on</w:t>
      </w:r>
      <w:proofErr w:type="spellEnd"/>
      <w:r w:rsidRPr="006038FA">
        <w:rPr>
          <w:sz w:val="28"/>
          <w:szCs w:val="28"/>
          <w:lang w:eastAsia="zh-CN"/>
        </w:rPr>
        <w:t> в выражениях </w:t>
      </w:r>
      <w:proofErr w:type="spellStart"/>
      <w:r w:rsidRPr="006038FA">
        <w:rPr>
          <w:i/>
          <w:iCs/>
          <w:sz w:val="28"/>
          <w:szCs w:val="28"/>
          <w:lang w:eastAsia="zh-CN"/>
        </w:rPr>
        <w:t>at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 4 </w:t>
      </w:r>
      <w:proofErr w:type="spellStart"/>
      <w:r w:rsidRPr="006038FA">
        <w:rPr>
          <w:i/>
          <w:iCs/>
          <w:sz w:val="28"/>
          <w:szCs w:val="28"/>
          <w:lang w:eastAsia="zh-CN"/>
        </w:rPr>
        <w:t>o’clock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, </w:t>
      </w:r>
      <w:proofErr w:type="spellStart"/>
      <w:r w:rsidRPr="006038FA">
        <w:rPr>
          <w:i/>
          <w:iCs/>
          <w:sz w:val="28"/>
          <w:szCs w:val="28"/>
          <w:lang w:eastAsia="zh-CN"/>
        </w:rPr>
        <w:t>in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 </w:t>
      </w:r>
      <w:proofErr w:type="spellStart"/>
      <w:r w:rsidRPr="006038FA">
        <w:rPr>
          <w:i/>
          <w:iCs/>
          <w:sz w:val="28"/>
          <w:szCs w:val="28"/>
          <w:lang w:eastAsia="zh-CN"/>
        </w:rPr>
        <w:t>the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 </w:t>
      </w:r>
      <w:proofErr w:type="spellStart"/>
      <w:r w:rsidRPr="006038FA">
        <w:rPr>
          <w:i/>
          <w:iCs/>
          <w:sz w:val="28"/>
          <w:szCs w:val="28"/>
          <w:lang w:eastAsia="zh-CN"/>
        </w:rPr>
        <w:t>morning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, </w:t>
      </w:r>
      <w:proofErr w:type="spellStart"/>
      <w:r w:rsidRPr="006038FA">
        <w:rPr>
          <w:i/>
          <w:iCs/>
          <w:sz w:val="28"/>
          <w:szCs w:val="28"/>
          <w:lang w:eastAsia="zh-CN"/>
        </w:rPr>
        <w:t>on</w:t>
      </w:r>
      <w:proofErr w:type="spellEnd"/>
      <w:r w:rsidRPr="006038FA">
        <w:rPr>
          <w:i/>
          <w:iCs/>
          <w:sz w:val="28"/>
          <w:szCs w:val="28"/>
          <w:lang w:eastAsia="zh-CN"/>
        </w:rPr>
        <w:t xml:space="preserve"> </w:t>
      </w:r>
      <w:proofErr w:type="spellStart"/>
      <w:r w:rsidRPr="006038FA">
        <w:rPr>
          <w:i/>
          <w:iCs/>
          <w:sz w:val="28"/>
          <w:szCs w:val="28"/>
          <w:lang w:eastAsia="zh-CN"/>
        </w:rPr>
        <w:t>Monday</w:t>
      </w:r>
      <w:proofErr w:type="spellEnd"/>
      <w:r w:rsidRPr="006038FA">
        <w:rPr>
          <w:sz w:val="28"/>
          <w:szCs w:val="28"/>
          <w:lang w:eastAsia="zh-CN"/>
        </w:rPr>
        <w:t>.</w:t>
      </w:r>
    </w:p>
    <w:p w:rsidR="00BB6979" w:rsidRPr="006038FA" w:rsidRDefault="00BB6979" w:rsidP="006038FA">
      <w:pPr>
        <w:widowControl/>
        <w:shd w:val="clear" w:color="auto" w:fill="FFFFFF"/>
        <w:autoSpaceDE/>
        <w:autoSpaceDN/>
        <w:spacing w:beforeAutospacing="1"/>
        <w:ind w:firstLine="567"/>
        <w:jc w:val="both"/>
        <w:rPr>
          <w:sz w:val="28"/>
          <w:szCs w:val="28"/>
          <w:lang w:eastAsia="zh-CN"/>
        </w:rPr>
      </w:pPr>
    </w:p>
    <w:p w:rsidR="006038FA" w:rsidRPr="006038FA" w:rsidRDefault="006038FA" w:rsidP="006038FA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zh-CN"/>
        </w:rPr>
      </w:pPr>
      <w:r w:rsidRPr="006038FA">
        <w:rPr>
          <w:b/>
          <w:bCs/>
          <w:sz w:val="28"/>
          <w:szCs w:val="28"/>
          <w:lang w:eastAsia="zh-CN"/>
        </w:rPr>
        <w:t>Социокультурные знания и умения: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ind w:firstLine="567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 w:rsidR="006038FA" w:rsidRPr="006038FA" w:rsidRDefault="006038FA" w:rsidP="006038FA">
      <w:pPr>
        <w:widowControl/>
        <w:shd w:val="clear" w:color="auto" w:fill="FFFFFF"/>
        <w:autoSpaceDE/>
        <w:autoSpaceDN/>
        <w:spacing w:beforeAutospacing="1"/>
        <w:ind w:firstLine="567"/>
        <w:jc w:val="both"/>
        <w:rPr>
          <w:sz w:val="28"/>
          <w:szCs w:val="28"/>
          <w:lang w:eastAsia="zh-CN"/>
        </w:rPr>
      </w:pPr>
      <w:r w:rsidRPr="006038FA">
        <w:rPr>
          <w:sz w:val="28"/>
          <w:szCs w:val="28"/>
          <w:lang w:eastAsia="zh-CN"/>
        </w:rPr>
        <w:t>кратко представлять свою страну и страну/страны изучаемого языка на английском языке.</w:t>
      </w:r>
    </w:p>
    <w:p w:rsidR="00BB6979" w:rsidRDefault="006038FA" w:rsidP="00BB6979">
      <w:pPr>
        <w:pStyle w:val="2"/>
        <w:spacing w:before="86"/>
        <w:jc w:val="center"/>
        <w:rPr>
          <w:lang w:eastAsia="ru-RU"/>
        </w:rPr>
      </w:pPr>
      <w:r w:rsidRPr="006038FA">
        <w:rPr>
          <w:lang w:eastAsia="zh-CN"/>
        </w:rPr>
        <w:br/>
      </w:r>
    </w:p>
    <w:p w:rsidR="00BB6979" w:rsidRDefault="00BB6979" w:rsidP="00BB6979">
      <w:pPr>
        <w:pStyle w:val="2"/>
        <w:spacing w:before="86"/>
        <w:jc w:val="center"/>
        <w:rPr>
          <w:lang w:eastAsia="ru-RU"/>
        </w:rPr>
      </w:pPr>
    </w:p>
    <w:p w:rsidR="00BB6979" w:rsidRDefault="00BB6979" w:rsidP="00BB6979">
      <w:pPr>
        <w:pStyle w:val="2"/>
        <w:spacing w:before="86"/>
        <w:jc w:val="center"/>
        <w:rPr>
          <w:lang w:eastAsia="ru-RU"/>
        </w:rPr>
      </w:pPr>
    </w:p>
    <w:p w:rsidR="00BB6979" w:rsidRDefault="00BB6979" w:rsidP="00BB6979">
      <w:pPr>
        <w:pStyle w:val="2"/>
        <w:spacing w:before="86"/>
        <w:jc w:val="center"/>
        <w:rPr>
          <w:lang w:eastAsia="ru-RU"/>
        </w:rPr>
      </w:pPr>
    </w:p>
    <w:p w:rsidR="00BB6979" w:rsidRDefault="00BB6979" w:rsidP="00BB6979">
      <w:pPr>
        <w:pStyle w:val="2"/>
        <w:spacing w:before="86"/>
        <w:jc w:val="center"/>
        <w:rPr>
          <w:lang w:eastAsia="ru-RU"/>
        </w:rPr>
      </w:pPr>
    </w:p>
    <w:p w:rsidR="00BB6979" w:rsidRDefault="00BB6979" w:rsidP="00BB6979">
      <w:pPr>
        <w:pStyle w:val="2"/>
        <w:spacing w:before="86"/>
        <w:jc w:val="center"/>
        <w:rPr>
          <w:lang w:eastAsia="ru-RU"/>
        </w:rPr>
      </w:pPr>
    </w:p>
    <w:p w:rsidR="00BB6979" w:rsidRDefault="00BB6979" w:rsidP="00BB6979">
      <w:pPr>
        <w:pStyle w:val="2"/>
        <w:spacing w:before="86"/>
        <w:jc w:val="center"/>
        <w:rPr>
          <w:lang w:eastAsia="ru-RU"/>
        </w:rPr>
        <w:sectPr w:rsidR="00BB6979" w:rsidSect="00BF270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B6979" w:rsidRDefault="00BB6979" w:rsidP="00BB6979">
      <w:pPr>
        <w:pStyle w:val="2"/>
        <w:spacing w:before="86"/>
        <w:jc w:val="center"/>
        <w:rPr>
          <w:lang w:eastAsia="ru-RU"/>
        </w:rPr>
      </w:pPr>
      <w:r>
        <w:rPr>
          <w:lang w:eastAsia="ru-RU"/>
        </w:rPr>
        <w:lastRenderedPageBreak/>
        <w:t>ТЕМАТИЧЕСКОЕ ПЛАНИРОВАНИЕ</w:t>
      </w:r>
    </w:p>
    <w:p w:rsidR="00BB6979" w:rsidRDefault="00BB6979" w:rsidP="00BB6979">
      <w:pPr>
        <w:pStyle w:val="a3"/>
        <w:spacing w:before="229" w:line="259" w:lineRule="auto"/>
        <w:ind w:right="161"/>
      </w:pPr>
      <w:r>
        <w:t>Освоение</w:t>
      </w:r>
      <w:r>
        <w:rPr>
          <w:spacing w:val="25"/>
        </w:rPr>
        <w:t xml:space="preserve"> </w:t>
      </w:r>
      <w:r>
        <w:t>программного</w:t>
      </w:r>
      <w:r>
        <w:rPr>
          <w:spacing w:val="24"/>
        </w:rPr>
        <w:t xml:space="preserve"> </w:t>
      </w:r>
      <w:r>
        <w:t>содержания</w:t>
      </w:r>
      <w:r>
        <w:rPr>
          <w:spacing w:val="28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иностранному</w:t>
      </w:r>
      <w:r>
        <w:rPr>
          <w:spacing w:val="17"/>
        </w:rPr>
        <w:t xml:space="preserve"> </w:t>
      </w:r>
      <w:r>
        <w:t>(английскому)</w:t>
      </w:r>
      <w:r>
        <w:rPr>
          <w:spacing w:val="27"/>
        </w:rPr>
        <w:t xml:space="preserve"> </w:t>
      </w:r>
      <w:r>
        <w:t>языку</w:t>
      </w:r>
      <w:r>
        <w:rPr>
          <w:spacing w:val="17"/>
        </w:rPr>
        <w:t xml:space="preserve"> </w:t>
      </w:r>
      <w:r>
        <w:t>имеет</w:t>
      </w:r>
      <w:r>
        <w:rPr>
          <w:spacing w:val="27"/>
        </w:rPr>
        <w:t xml:space="preserve"> </w:t>
      </w:r>
      <w:r>
        <w:t>нелинейный</w:t>
      </w:r>
      <w:r>
        <w:rPr>
          <w:spacing w:val="29"/>
        </w:rPr>
        <w:t xml:space="preserve"> </w:t>
      </w:r>
      <w:r>
        <w:t>характер</w:t>
      </w:r>
      <w:r>
        <w:rPr>
          <w:spacing w:val="2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основано</w:t>
      </w:r>
      <w:r>
        <w:rPr>
          <w:spacing w:val="-68"/>
        </w:rPr>
        <w:t xml:space="preserve"> </w:t>
      </w:r>
      <w:r>
        <w:t>на концентрическом принципе. В каждом классе даются новые элементы содержания и новые требования. В процессе</w:t>
      </w:r>
      <w:r>
        <w:rPr>
          <w:spacing w:val="1"/>
        </w:rPr>
        <w:t xml:space="preserve"> </w:t>
      </w:r>
      <w:r>
        <w:t>обучения освоенные на определённом этапе грамматические формы и конструкции повторяются и закрепляются на новом</w:t>
      </w:r>
      <w:r>
        <w:rPr>
          <w:spacing w:val="1"/>
        </w:rPr>
        <w:t xml:space="preserve"> </w:t>
      </w:r>
      <w:r>
        <w:t>лексическом</w:t>
      </w:r>
      <w:r>
        <w:rPr>
          <w:spacing w:val="2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расширяющемся</w:t>
      </w:r>
      <w:r>
        <w:rPr>
          <w:spacing w:val="2"/>
        </w:rPr>
        <w:t xml:space="preserve"> </w:t>
      </w:r>
      <w:r>
        <w:t>тематическом</w:t>
      </w:r>
      <w:r>
        <w:rPr>
          <w:spacing w:val="2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речи.</w:t>
      </w:r>
    </w:p>
    <w:p w:rsidR="00BB6979" w:rsidRDefault="00BB6979" w:rsidP="00BB6979">
      <w:pPr>
        <w:pStyle w:val="a3"/>
        <w:spacing w:line="261" w:lineRule="auto"/>
        <w:ind w:right="167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программного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иностранному</w:t>
      </w:r>
      <w:r>
        <w:rPr>
          <w:spacing w:val="-17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постоянное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непрерывное</w:t>
      </w:r>
      <w:r>
        <w:rPr>
          <w:spacing w:val="-67"/>
        </w:rPr>
        <w:t xml:space="preserve"> </w:t>
      </w:r>
      <w:r>
        <w:t>продолжение работы над изученным ранее учебным материалом, его повторение и закрепление, расширение 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новыми</w:t>
      </w:r>
      <w:r>
        <w:rPr>
          <w:spacing w:val="2"/>
        </w:rPr>
        <w:t xml:space="preserve"> </w:t>
      </w:r>
      <w:r>
        <w:t>темами.</w:t>
      </w:r>
    </w:p>
    <w:p w:rsidR="00BB6979" w:rsidRDefault="00BB6979" w:rsidP="00BB6979">
      <w:pPr>
        <w:pStyle w:val="a3"/>
        <w:spacing w:line="259" w:lineRule="auto"/>
        <w:ind w:right="154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 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 языку (английскому)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формированию,</w:t>
      </w:r>
      <w:r>
        <w:rPr>
          <w:spacing w:val="1"/>
        </w:rPr>
        <w:t xml:space="preserve"> </w:t>
      </w:r>
      <w:r>
        <w:t xml:space="preserve">развитию и совершенствованию </w:t>
      </w:r>
      <w:r>
        <w:rPr>
          <w:i/>
        </w:rPr>
        <w:t xml:space="preserve">социокультурных знаний и умений </w:t>
      </w:r>
      <w:r>
        <w:t>(знание и использование некоторых социокультурных</w:t>
      </w:r>
      <w:r>
        <w:rPr>
          <w:spacing w:val="1"/>
        </w:rPr>
        <w:t xml:space="preserve"> </w:t>
      </w:r>
      <w:r>
        <w:t>элементов речевого поведенческого этикета, принятого в странах изучаемого языка; знание названий родной страны 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столиц.</w:t>
      </w:r>
    </w:p>
    <w:p w:rsidR="00BB6979" w:rsidRDefault="00BB6979" w:rsidP="00BB6979">
      <w:pPr>
        <w:pStyle w:val="a3"/>
        <w:spacing w:line="259" w:lineRule="auto"/>
        <w:ind w:right="155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rPr>
          <w:i/>
        </w:rPr>
        <w:t xml:space="preserve">компенсаторные умения </w:t>
      </w:r>
      <w:r>
        <w:t xml:space="preserve">учащихся, а именно: использование при чтении и </w:t>
      </w:r>
      <w:proofErr w:type="spellStart"/>
      <w:r>
        <w:t>аудировании</w:t>
      </w:r>
      <w:proofErr w:type="spellEnd"/>
      <w:r>
        <w:t xml:space="preserve"> языковой догадки (умения понять</w:t>
      </w:r>
      <w:r>
        <w:rPr>
          <w:spacing w:val="1"/>
        </w:rPr>
        <w:t xml:space="preserve"> </w:t>
      </w:r>
      <w:r>
        <w:t>значение</w:t>
      </w:r>
      <w:r>
        <w:rPr>
          <w:spacing w:val="70"/>
        </w:rPr>
        <w:t xml:space="preserve"> </w:t>
      </w:r>
      <w:r>
        <w:t>незнакомого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новое</w:t>
      </w:r>
      <w:r>
        <w:rPr>
          <w:spacing w:val="70"/>
        </w:rPr>
        <w:t xml:space="preserve"> </w:t>
      </w:r>
      <w:r>
        <w:t>значение</w:t>
      </w:r>
      <w:r>
        <w:rPr>
          <w:spacing w:val="70"/>
        </w:rPr>
        <w:t xml:space="preserve"> </w:t>
      </w:r>
      <w:r>
        <w:t>знакомого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контексту);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качестве</w:t>
      </w:r>
      <w:r>
        <w:rPr>
          <w:spacing w:val="70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порождении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4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вопросов,</w:t>
      </w:r>
      <w:r>
        <w:rPr>
          <w:spacing w:val="2"/>
        </w:rPr>
        <w:t xml:space="preserve"> </w:t>
      </w:r>
      <w:r>
        <w:t>иллюстраций.</w:t>
      </w:r>
    </w:p>
    <w:p w:rsidR="005B6533" w:rsidRDefault="005B6533" w:rsidP="00BB6979">
      <w:pPr>
        <w:pStyle w:val="a3"/>
        <w:spacing w:line="259" w:lineRule="auto"/>
        <w:ind w:right="155"/>
      </w:pPr>
    </w:p>
    <w:p w:rsidR="005B6533" w:rsidRDefault="005B6533" w:rsidP="00BB6979">
      <w:pPr>
        <w:pStyle w:val="a3"/>
        <w:spacing w:line="259" w:lineRule="auto"/>
        <w:ind w:right="155"/>
      </w:pPr>
    </w:p>
    <w:p w:rsidR="005B6533" w:rsidRDefault="005B6533" w:rsidP="00BB6979">
      <w:pPr>
        <w:pStyle w:val="a3"/>
        <w:spacing w:line="259" w:lineRule="auto"/>
        <w:ind w:right="155"/>
      </w:pPr>
    </w:p>
    <w:p w:rsidR="005B6533" w:rsidRDefault="005B6533" w:rsidP="00BB6979">
      <w:pPr>
        <w:pStyle w:val="a3"/>
        <w:spacing w:line="259" w:lineRule="auto"/>
        <w:ind w:right="155"/>
      </w:pPr>
    </w:p>
    <w:p w:rsidR="005B6533" w:rsidRDefault="005B6533" w:rsidP="00BB6979">
      <w:pPr>
        <w:pStyle w:val="a3"/>
        <w:spacing w:line="259" w:lineRule="auto"/>
        <w:ind w:right="155"/>
      </w:pPr>
    </w:p>
    <w:p w:rsidR="00BB6979" w:rsidRDefault="00BB6979" w:rsidP="00BB6979">
      <w:pPr>
        <w:pStyle w:val="a3"/>
        <w:spacing w:line="259" w:lineRule="auto"/>
        <w:ind w:right="155"/>
      </w:pPr>
    </w:p>
    <w:p w:rsidR="005B6533" w:rsidRPr="005B6533" w:rsidRDefault="005B6533" w:rsidP="005B6533">
      <w:pPr>
        <w:widowControl/>
        <w:autoSpaceDE/>
        <w:autoSpaceDN/>
        <w:rPr>
          <w:b/>
          <w:bCs/>
          <w:caps/>
          <w:color w:val="000000"/>
          <w:sz w:val="21"/>
          <w:szCs w:val="21"/>
          <w:lang w:eastAsia="zh-CN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6190"/>
        <w:gridCol w:w="672"/>
        <w:gridCol w:w="1825"/>
        <w:gridCol w:w="1882"/>
        <w:gridCol w:w="4016"/>
      </w:tblGrid>
      <w:tr w:rsidR="005B6533" w:rsidRPr="005B6533" w:rsidTr="005B6533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Электронные (цифровые) образовательные ресурсы</w:t>
            </w:r>
          </w:p>
        </w:tc>
      </w:tr>
      <w:tr w:rsidR="005B6533" w:rsidRPr="005B6533" w:rsidTr="005B6533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</w:tr>
      <w:tr w:rsidR="005B6533" w:rsidRPr="005B6533" w:rsidTr="005B6533">
        <w:trPr>
          <w:tblCellSpacing w:w="15" w:type="dxa"/>
        </w:trPr>
        <w:tc>
          <w:tcPr>
            <w:tcW w:w="0" w:type="auto"/>
            <w:gridSpan w:val="6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b/>
                <w:bCs/>
                <w:sz w:val="24"/>
                <w:szCs w:val="24"/>
                <w:lang w:eastAsia="zh-CN"/>
              </w:rPr>
              <w:t>Раздел 1.</w:t>
            </w:r>
            <w:r w:rsidRPr="005B6533">
              <w:rPr>
                <w:sz w:val="24"/>
                <w:szCs w:val="24"/>
                <w:lang w:eastAsia="zh-CN"/>
              </w:rPr>
              <w:t xml:space="preserve"> </w:t>
            </w:r>
            <w:r w:rsidRPr="005B6533">
              <w:rPr>
                <w:b/>
                <w:bCs/>
                <w:sz w:val="24"/>
                <w:szCs w:val="24"/>
                <w:lang w:eastAsia="zh-CN"/>
              </w:rPr>
              <w:t>Мир моего «я»</w:t>
            </w:r>
          </w:p>
        </w:tc>
      </w:tr>
      <w:tr w:rsidR="005B6533" w:rsidRPr="005B6533" w:rsidTr="005B6533">
        <w:trPr>
          <w:tblCellSpacing w:w="15" w:type="dxa"/>
        </w:trPr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Моя семья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 xml:space="preserve">Библиотека ЦОК </w:t>
            </w:r>
            <w:hyperlink r:id="rId10" w:history="1">
              <w:r w:rsidRPr="005B6533">
                <w:rPr>
                  <w:color w:val="0000FF"/>
                  <w:sz w:val="24"/>
                  <w:szCs w:val="24"/>
                  <w:lang w:eastAsia="zh-CN"/>
                </w:rPr>
                <w:t>https://m.edsoo.ru/7f411518</w:t>
              </w:r>
            </w:hyperlink>
          </w:p>
        </w:tc>
      </w:tr>
      <w:tr w:rsidR="005B6533" w:rsidRPr="005B6533" w:rsidTr="005B6533">
        <w:trPr>
          <w:tblCellSpacing w:w="15" w:type="dxa"/>
        </w:trPr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Мой день рождения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 xml:space="preserve">Библиотека ЦОК </w:t>
            </w:r>
            <w:hyperlink r:id="rId11" w:history="1">
              <w:r w:rsidRPr="005B6533">
                <w:rPr>
                  <w:color w:val="0000FF"/>
                  <w:sz w:val="24"/>
                  <w:szCs w:val="24"/>
                  <w:lang w:eastAsia="zh-CN"/>
                </w:rPr>
                <w:t>https://m.edsoo.ru/7f411518</w:t>
              </w:r>
            </w:hyperlink>
          </w:p>
        </w:tc>
      </w:tr>
      <w:tr w:rsidR="005B6533" w:rsidRPr="005B6533" w:rsidTr="005B6533">
        <w:trPr>
          <w:tblCellSpacing w:w="15" w:type="dxa"/>
        </w:trPr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Моя любимая еда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 xml:space="preserve">Библиотека ЦОК </w:t>
            </w:r>
            <w:hyperlink r:id="rId12" w:history="1">
              <w:r w:rsidRPr="005B6533">
                <w:rPr>
                  <w:color w:val="0000FF"/>
                  <w:sz w:val="24"/>
                  <w:szCs w:val="24"/>
                  <w:lang w:eastAsia="zh-CN"/>
                </w:rPr>
                <w:t>https://m.edsoo.ru/7f411518</w:t>
              </w:r>
            </w:hyperlink>
          </w:p>
        </w:tc>
      </w:tr>
      <w:tr w:rsidR="005B6533" w:rsidRPr="005B6533" w:rsidTr="005B6533">
        <w:trPr>
          <w:tblCellSpacing w:w="15" w:type="dxa"/>
        </w:trPr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Мой день (распорядок дня)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 xml:space="preserve">Библиотека ЦОК </w:t>
            </w:r>
            <w:hyperlink r:id="rId13" w:history="1">
              <w:r w:rsidRPr="005B6533">
                <w:rPr>
                  <w:color w:val="0000FF"/>
                  <w:sz w:val="24"/>
                  <w:szCs w:val="24"/>
                  <w:lang w:eastAsia="zh-CN"/>
                </w:rPr>
                <w:t>https://m.edsoo.ru/7f411518</w:t>
              </w:r>
            </w:hyperlink>
          </w:p>
        </w:tc>
      </w:tr>
      <w:tr w:rsidR="005B6533" w:rsidRPr="005B6533" w:rsidTr="005B6533">
        <w:trPr>
          <w:tblCellSpacing w:w="15" w:type="dxa"/>
        </w:trPr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1.5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Обобщение и контроль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 xml:space="preserve">Библиотека ЦОК </w:t>
            </w:r>
            <w:hyperlink r:id="rId14" w:history="1">
              <w:r w:rsidRPr="005B6533">
                <w:rPr>
                  <w:color w:val="0000FF"/>
                  <w:sz w:val="24"/>
                  <w:szCs w:val="24"/>
                  <w:lang w:eastAsia="zh-CN"/>
                </w:rPr>
                <w:t>https://m.edsoo.ru/7f411518</w:t>
              </w:r>
            </w:hyperlink>
          </w:p>
        </w:tc>
      </w:tr>
      <w:tr w:rsidR="005B6533" w:rsidRPr="005B6533" w:rsidTr="005B6533">
        <w:trPr>
          <w:tblCellSpacing w:w="15" w:type="dxa"/>
        </w:trPr>
        <w:tc>
          <w:tcPr>
            <w:tcW w:w="0" w:type="auto"/>
            <w:gridSpan w:val="2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0" w:type="auto"/>
            <w:gridSpan w:val="3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5B6533" w:rsidRPr="005B6533" w:rsidTr="005B6533">
        <w:trPr>
          <w:tblCellSpacing w:w="15" w:type="dxa"/>
        </w:trPr>
        <w:tc>
          <w:tcPr>
            <w:tcW w:w="0" w:type="auto"/>
            <w:gridSpan w:val="6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b/>
                <w:bCs/>
                <w:sz w:val="24"/>
                <w:szCs w:val="24"/>
                <w:lang w:eastAsia="zh-CN"/>
              </w:rPr>
              <w:t>Раздел 2.</w:t>
            </w:r>
            <w:r w:rsidRPr="005B6533">
              <w:rPr>
                <w:sz w:val="24"/>
                <w:szCs w:val="24"/>
                <w:lang w:eastAsia="zh-CN"/>
              </w:rPr>
              <w:t xml:space="preserve"> </w:t>
            </w:r>
            <w:r w:rsidRPr="005B6533">
              <w:rPr>
                <w:b/>
                <w:bCs/>
                <w:sz w:val="24"/>
                <w:szCs w:val="24"/>
                <w:lang w:eastAsia="zh-CN"/>
              </w:rPr>
              <w:t>Мир моих увлечений</w:t>
            </w:r>
          </w:p>
        </w:tc>
      </w:tr>
      <w:tr w:rsidR="005B6533" w:rsidRPr="005B6533" w:rsidTr="005B6533">
        <w:trPr>
          <w:tblCellSpacing w:w="15" w:type="dxa"/>
        </w:trPr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Любимая игрушка, игра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 xml:space="preserve">Библиотека ЦОК </w:t>
            </w:r>
            <w:hyperlink r:id="rId15" w:history="1">
              <w:r w:rsidRPr="005B6533">
                <w:rPr>
                  <w:color w:val="0000FF"/>
                  <w:sz w:val="24"/>
                  <w:szCs w:val="24"/>
                  <w:lang w:eastAsia="zh-CN"/>
                </w:rPr>
                <w:t>https://m.edsoo.ru/7f411518</w:t>
              </w:r>
            </w:hyperlink>
          </w:p>
        </w:tc>
      </w:tr>
      <w:tr w:rsidR="005B6533" w:rsidRPr="005B6533" w:rsidTr="005B6533">
        <w:trPr>
          <w:tblCellSpacing w:w="15" w:type="dxa"/>
        </w:trPr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Мой питомец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 xml:space="preserve">Библиотека ЦОК </w:t>
            </w:r>
            <w:hyperlink r:id="rId16" w:history="1">
              <w:r w:rsidRPr="005B6533">
                <w:rPr>
                  <w:color w:val="0000FF"/>
                  <w:sz w:val="24"/>
                  <w:szCs w:val="24"/>
                  <w:lang w:eastAsia="zh-CN"/>
                </w:rPr>
                <w:t>https://m.edsoo.ru/7f411518</w:t>
              </w:r>
            </w:hyperlink>
          </w:p>
        </w:tc>
      </w:tr>
      <w:tr w:rsidR="005B6533" w:rsidRPr="005B6533" w:rsidTr="005B6533">
        <w:trPr>
          <w:tblCellSpacing w:w="15" w:type="dxa"/>
        </w:trPr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Любимые занятия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 xml:space="preserve">Библиотека ЦОК </w:t>
            </w:r>
            <w:hyperlink r:id="rId17" w:history="1">
              <w:r w:rsidRPr="005B6533">
                <w:rPr>
                  <w:color w:val="0000FF"/>
                  <w:sz w:val="24"/>
                  <w:szCs w:val="24"/>
                  <w:lang w:eastAsia="zh-CN"/>
                </w:rPr>
                <w:t>https://m.edsoo.ru/7f411518</w:t>
              </w:r>
            </w:hyperlink>
          </w:p>
        </w:tc>
      </w:tr>
      <w:tr w:rsidR="005B6533" w:rsidRPr="005B6533" w:rsidTr="005B6533">
        <w:trPr>
          <w:tblCellSpacing w:w="15" w:type="dxa"/>
        </w:trPr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Любимая сказка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 xml:space="preserve">Библиотека ЦОК </w:t>
            </w:r>
            <w:hyperlink r:id="rId18" w:history="1">
              <w:r w:rsidRPr="005B6533">
                <w:rPr>
                  <w:color w:val="0000FF"/>
                  <w:sz w:val="24"/>
                  <w:szCs w:val="24"/>
                  <w:lang w:eastAsia="zh-CN"/>
                </w:rPr>
                <w:t>https://m.edsoo.ru/7f411518</w:t>
              </w:r>
            </w:hyperlink>
          </w:p>
        </w:tc>
      </w:tr>
      <w:tr w:rsidR="005B6533" w:rsidRPr="005B6533" w:rsidTr="005B6533">
        <w:trPr>
          <w:tblCellSpacing w:w="15" w:type="dxa"/>
        </w:trPr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Выходной день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 xml:space="preserve">Библиотека ЦОК </w:t>
            </w:r>
            <w:hyperlink r:id="rId19" w:history="1">
              <w:r w:rsidRPr="005B6533">
                <w:rPr>
                  <w:color w:val="0000FF"/>
                  <w:sz w:val="24"/>
                  <w:szCs w:val="24"/>
                  <w:lang w:eastAsia="zh-CN"/>
                </w:rPr>
                <w:t>https://m.edsoo.ru/7f411518</w:t>
              </w:r>
            </w:hyperlink>
          </w:p>
        </w:tc>
      </w:tr>
      <w:tr w:rsidR="005B6533" w:rsidRPr="005B6533" w:rsidTr="005B6533">
        <w:trPr>
          <w:tblCellSpacing w:w="15" w:type="dxa"/>
        </w:trPr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Каникулы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 xml:space="preserve">Библиотека ЦОК </w:t>
            </w:r>
            <w:hyperlink r:id="rId20" w:history="1">
              <w:r w:rsidRPr="005B6533">
                <w:rPr>
                  <w:color w:val="0000FF"/>
                  <w:sz w:val="24"/>
                  <w:szCs w:val="24"/>
                  <w:lang w:eastAsia="zh-CN"/>
                </w:rPr>
                <w:t>https://m.edsoo.ru/7f411518</w:t>
              </w:r>
            </w:hyperlink>
          </w:p>
        </w:tc>
      </w:tr>
      <w:tr w:rsidR="005B6533" w:rsidRPr="005B6533" w:rsidTr="005B6533">
        <w:trPr>
          <w:tblCellSpacing w:w="15" w:type="dxa"/>
        </w:trPr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lastRenderedPageBreak/>
              <w:t>2.7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Обобщение и контроль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 xml:space="preserve">Библиотека ЦОК </w:t>
            </w:r>
            <w:hyperlink r:id="rId21" w:history="1">
              <w:r w:rsidRPr="005B6533">
                <w:rPr>
                  <w:color w:val="0000FF"/>
                  <w:sz w:val="24"/>
                  <w:szCs w:val="24"/>
                  <w:lang w:eastAsia="zh-CN"/>
                </w:rPr>
                <w:t>https://m.edsoo.ru/7f411518</w:t>
              </w:r>
            </w:hyperlink>
          </w:p>
        </w:tc>
      </w:tr>
      <w:tr w:rsidR="005B6533" w:rsidRPr="005B6533" w:rsidTr="005B6533">
        <w:trPr>
          <w:tblCellSpacing w:w="15" w:type="dxa"/>
        </w:trPr>
        <w:tc>
          <w:tcPr>
            <w:tcW w:w="0" w:type="auto"/>
            <w:gridSpan w:val="2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0" w:type="auto"/>
            <w:gridSpan w:val="3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5B6533" w:rsidRPr="005B6533" w:rsidTr="005B6533">
        <w:trPr>
          <w:tblCellSpacing w:w="15" w:type="dxa"/>
        </w:trPr>
        <w:tc>
          <w:tcPr>
            <w:tcW w:w="0" w:type="auto"/>
            <w:gridSpan w:val="6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b/>
                <w:bCs/>
                <w:sz w:val="24"/>
                <w:szCs w:val="24"/>
                <w:lang w:eastAsia="zh-CN"/>
              </w:rPr>
              <w:t>Раздел 3.</w:t>
            </w:r>
            <w:r w:rsidRPr="005B6533">
              <w:rPr>
                <w:sz w:val="24"/>
                <w:szCs w:val="24"/>
                <w:lang w:eastAsia="zh-CN"/>
              </w:rPr>
              <w:t xml:space="preserve"> </w:t>
            </w:r>
            <w:r w:rsidRPr="005B6533">
              <w:rPr>
                <w:b/>
                <w:bCs/>
                <w:sz w:val="24"/>
                <w:szCs w:val="24"/>
                <w:lang w:eastAsia="zh-CN"/>
              </w:rPr>
              <w:t>Мир вокруг меня</w:t>
            </w:r>
          </w:p>
        </w:tc>
      </w:tr>
      <w:tr w:rsidR="005B6533" w:rsidRPr="005B6533" w:rsidTr="005B6533">
        <w:trPr>
          <w:tblCellSpacing w:w="15" w:type="dxa"/>
        </w:trPr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Моя комната (квартира, дом)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 xml:space="preserve">Библиотека ЦОК </w:t>
            </w:r>
            <w:hyperlink r:id="rId22" w:history="1">
              <w:r w:rsidRPr="005B6533">
                <w:rPr>
                  <w:color w:val="0000FF"/>
                  <w:sz w:val="24"/>
                  <w:szCs w:val="24"/>
                  <w:lang w:eastAsia="zh-CN"/>
                </w:rPr>
                <w:t>https://m.edsoo.ru/7f411518</w:t>
              </w:r>
            </w:hyperlink>
          </w:p>
        </w:tc>
      </w:tr>
      <w:tr w:rsidR="005B6533" w:rsidRPr="005B6533" w:rsidTr="005B6533">
        <w:trPr>
          <w:tblCellSpacing w:w="15" w:type="dxa"/>
        </w:trPr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Моя школа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 xml:space="preserve">Библиотека ЦОК </w:t>
            </w:r>
            <w:hyperlink r:id="rId23" w:history="1">
              <w:r w:rsidRPr="005B6533">
                <w:rPr>
                  <w:color w:val="0000FF"/>
                  <w:sz w:val="24"/>
                  <w:szCs w:val="24"/>
                  <w:lang w:eastAsia="zh-CN"/>
                </w:rPr>
                <w:t>https://m.edsoo.ru/7f411518</w:t>
              </w:r>
            </w:hyperlink>
          </w:p>
        </w:tc>
      </w:tr>
      <w:tr w:rsidR="005B6533" w:rsidRPr="005B6533" w:rsidTr="005B6533">
        <w:trPr>
          <w:tblCellSpacing w:w="15" w:type="dxa"/>
        </w:trPr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Мои друзья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 xml:space="preserve">Библиотека ЦОК </w:t>
            </w:r>
            <w:hyperlink r:id="rId24" w:history="1">
              <w:r w:rsidRPr="005B6533">
                <w:rPr>
                  <w:color w:val="0000FF"/>
                  <w:sz w:val="24"/>
                  <w:szCs w:val="24"/>
                  <w:lang w:eastAsia="zh-CN"/>
                </w:rPr>
                <w:t>https://m.edsoo.ru/7f411518</w:t>
              </w:r>
            </w:hyperlink>
          </w:p>
        </w:tc>
      </w:tr>
      <w:tr w:rsidR="005B6533" w:rsidRPr="005B6533" w:rsidTr="005B6533">
        <w:trPr>
          <w:tblCellSpacing w:w="15" w:type="dxa"/>
        </w:trPr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Моя малая родина (город, село)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 xml:space="preserve">Библиотека ЦОК </w:t>
            </w:r>
            <w:hyperlink r:id="rId25" w:history="1">
              <w:r w:rsidRPr="005B6533">
                <w:rPr>
                  <w:color w:val="0000FF"/>
                  <w:sz w:val="24"/>
                  <w:szCs w:val="24"/>
                  <w:lang w:eastAsia="zh-CN"/>
                </w:rPr>
                <w:t>https://m.edsoo.ru/7f411518</w:t>
              </w:r>
            </w:hyperlink>
          </w:p>
        </w:tc>
      </w:tr>
      <w:tr w:rsidR="005B6533" w:rsidRPr="005B6533" w:rsidTr="005B6533">
        <w:trPr>
          <w:tblCellSpacing w:w="15" w:type="dxa"/>
        </w:trPr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Дикие и домашние животные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 xml:space="preserve">Библиотека ЦОК </w:t>
            </w:r>
            <w:hyperlink r:id="rId26" w:history="1">
              <w:r w:rsidRPr="005B6533">
                <w:rPr>
                  <w:color w:val="0000FF"/>
                  <w:sz w:val="24"/>
                  <w:szCs w:val="24"/>
                  <w:lang w:eastAsia="zh-CN"/>
                </w:rPr>
                <w:t>https://m.edsoo.ru/7f411518</w:t>
              </w:r>
            </w:hyperlink>
          </w:p>
        </w:tc>
      </w:tr>
      <w:tr w:rsidR="005B6533" w:rsidRPr="005B6533" w:rsidTr="005B6533">
        <w:trPr>
          <w:tblCellSpacing w:w="15" w:type="dxa"/>
        </w:trPr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3.6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Погода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 xml:space="preserve">Библиотека ЦОК </w:t>
            </w:r>
            <w:hyperlink r:id="rId27" w:history="1">
              <w:r w:rsidRPr="005B6533">
                <w:rPr>
                  <w:color w:val="0000FF"/>
                  <w:sz w:val="24"/>
                  <w:szCs w:val="24"/>
                  <w:lang w:eastAsia="zh-CN"/>
                </w:rPr>
                <w:t>https://m.edsoo.ru/7f411518</w:t>
              </w:r>
            </w:hyperlink>
          </w:p>
        </w:tc>
      </w:tr>
      <w:tr w:rsidR="005B6533" w:rsidRPr="005B6533" w:rsidTr="005B6533">
        <w:trPr>
          <w:tblCellSpacing w:w="15" w:type="dxa"/>
        </w:trPr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Времена года (месяцы)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 xml:space="preserve">Библиотека ЦОК </w:t>
            </w:r>
            <w:hyperlink r:id="rId28" w:history="1">
              <w:r w:rsidRPr="005B6533">
                <w:rPr>
                  <w:color w:val="0000FF"/>
                  <w:sz w:val="24"/>
                  <w:szCs w:val="24"/>
                  <w:lang w:eastAsia="zh-CN"/>
                </w:rPr>
                <w:t>https://m.edsoo.ru/7f411518</w:t>
              </w:r>
            </w:hyperlink>
          </w:p>
        </w:tc>
      </w:tr>
      <w:tr w:rsidR="005B6533" w:rsidRPr="005B6533" w:rsidTr="005B6533">
        <w:trPr>
          <w:tblCellSpacing w:w="15" w:type="dxa"/>
        </w:trPr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3.8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Обобщение и контроль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 xml:space="preserve">Библиотека ЦОК </w:t>
            </w:r>
            <w:hyperlink r:id="rId29" w:history="1">
              <w:r w:rsidRPr="005B6533">
                <w:rPr>
                  <w:color w:val="0000FF"/>
                  <w:sz w:val="24"/>
                  <w:szCs w:val="24"/>
                  <w:lang w:eastAsia="zh-CN"/>
                </w:rPr>
                <w:t>https://m.edsoo.ru/7f411518</w:t>
              </w:r>
            </w:hyperlink>
          </w:p>
        </w:tc>
      </w:tr>
      <w:tr w:rsidR="005B6533" w:rsidRPr="005B6533" w:rsidTr="005B6533">
        <w:trPr>
          <w:tblCellSpacing w:w="15" w:type="dxa"/>
        </w:trPr>
        <w:tc>
          <w:tcPr>
            <w:tcW w:w="0" w:type="auto"/>
            <w:gridSpan w:val="2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0" w:type="auto"/>
            <w:gridSpan w:val="3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5B6533" w:rsidRPr="005B6533" w:rsidTr="005B6533">
        <w:trPr>
          <w:tblCellSpacing w:w="15" w:type="dxa"/>
        </w:trPr>
        <w:tc>
          <w:tcPr>
            <w:tcW w:w="0" w:type="auto"/>
            <w:gridSpan w:val="6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b/>
                <w:bCs/>
                <w:sz w:val="24"/>
                <w:szCs w:val="24"/>
                <w:lang w:eastAsia="zh-CN"/>
              </w:rPr>
              <w:t>Раздел 4.</w:t>
            </w:r>
            <w:r w:rsidRPr="005B6533">
              <w:rPr>
                <w:sz w:val="24"/>
                <w:szCs w:val="24"/>
                <w:lang w:eastAsia="zh-CN"/>
              </w:rPr>
              <w:t xml:space="preserve"> </w:t>
            </w:r>
            <w:r w:rsidRPr="005B6533">
              <w:rPr>
                <w:b/>
                <w:bCs/>
                <w:sz w:val="24"/>
                <w:szCs w:val="24"/>
                <w:lang w:eastAsia="zh-CN"/>
              </w:rPr>
              <w:t>Родная страна и страны изучаемого языка</w:t>
            </w:r>
          </w:p>
        </w:tc>
      </w:tr>
      <w:tr w:rsidR="005B6533" w:rsidRPr="005B6533" w:rsidTr="005B6533">
        <w:trPr>
          <w:tblCellSpacing w:w="15" w:type="dxa"/>
        </w:trPr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 xml:space="preserve">Библиотека ЦОК </w:t>
            </w:r>
            <w:hyperlink r:id="rId30" w:history="1">
              <w:r w:rsidRPr="005B6533">
                <w:rPr>
                  <w:color w:val="0000FF"/>
                  <w:sz w:val="24"/>
                  <w:szCs w:val="24"/>
                  <w:lang w:eastAsia="zh-CN"/>
                </w:rPr>
                <w:t>https://m.edsoo.ru/7f411518</w:t>
              </w:r>
            </w:hyperlink>
          </w:p>
        </w:tc>
      </w:tr>
      <w:tr w:rsidR="005B6533" w:rsidRPr="005B6533" w:rsidTr="005B6533">
        <w:trPr>
          <w:tblCellSpacing w:w="15" w:type="dxa"/>
        </w:trPr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lastRenderedPageBreak/>
              <w:t>4.2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 xml:space="preserve">Библиотека ЦОК </w:t>
            </w:r>
            <w:hyperlink r:id="rId31" w:history="1">
              <w:r w:rsidRPr="005B6533">
                <w:rPr>
                  <w:color w:val="0000FF"/>
                  <w:sz w:val="24"/>
                  <w:szCs w:val="24"/>
                  <w:lang w:eastAsia="zh-CN"/>
                </w:rPr>
                <w:t>https://m.edsoo.ru/7f411518</w:t>
              </w:r>
            </w:hyperlink>
          </w:p>
        </w:tc>
      </w:tr>
      <w:tr w:rsidR="005B6533" w:rsidRPr="005B6533" w:rsidTr="005B6533">
        <w:trPr>
          <w:tblCellSpacing w:w="15" w:type="dxa"/>
        </w:trPr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Праздники родной страны и стран изучаемого языка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 xml:space="preserve">Библиотека ЦОК </w:t>
            </w:r>
            <w:hyperlink r:id="rId32" w:history="1">
              <w:r w:rsidRPr="005B6533">
                <w:rPr>
                  <w:color w:val="0000FF"/>
                  <w:sz w:val="24"/>
                  <w:szCs w:val="24"/>
                  <w:lang w:eastAsia="zh-CN"/>
                </w:rPr>
                <w:t>https://m.edsoo.ru/7f411518</w:t>
              </w:r>
            </w:hyperlink>
          </w:p>
        </w:tc>
      </w:tr>
      <w:tr w:rsidR="005B6533" w:rsidRPr="005B6533" w:rsidTr="005B6533">
        <w:trPr>
          <w:tblCellSpacing w:w="15" w:type="dxa"/>
        </w:trPr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4.4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Обобщение и контроль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 xml:space="preserve">Библиотека ЦОК </w:t>
            </w:r>
            <w:hyperlink r:id="rId33" w:history="1">
              <w:r w:rsidRPr="005B6533">
                <w:rPr>
                  <w:color w:val="0000FF"/>
                  <w:sz w:val="24"/>
                  <w:szCs w:val="24"/>
                  <w:lang w:eastAsia="zh-CN"/>
                </w:rPr>
                <w:t>https://m.edsoo.ru/7f411518</w:t>
              </w:r>
            </w:hyperlink>
          </w:p>
        </w:tc>
      </w:tr>
      <w:tr w:rsidR="005B6533" w:rsidRPr="005B6533" w:rsidTr="005B6533">
        <w:trPr>
          <w:tblCellSpacing w:w="15" w:type="dxa"/>
        </w:trPr>
        <w:tc>
          <w:tcPr>
            <w:tcW w:w="0" w:type="auto"/>
            <w:gridSpan w:val="2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5B6533" w:rsidRPr="005B6533" w:rsidTr="005B6533">
        <w:trPr>
          <w:tblCellSpacing w:w="15" w:type="dxa"/>
        </w:trPr>
        <w:tc>
          <w:tcPr>
            <w:tcW w:w="0" w:type="auto"/>
            <w:gridSpan w:val="2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5B6533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hideMark/>
          </w:tcPr>
          <w:p w:rsidR="005B6533" w:rsidRPr="005B6533" w:rsidRDefault="005B6533" w:rsidP="005B65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5B6533" w:rsidRPr="005B6533" w:rsidRDefault="005B6533" w:rsidP="005B6533">
      <w:pPr>
        <w:widowControl/>
        <w:autoSpaceDE/>
        <w:autoSpaceDN/>
        <w:rPr>
          <w:b/>
          <w:bCs/>
          <w:caps/>
          <w:color w:val="000000"/>
          <w:sz w:val="21"/>
          <w:szCs w:val="21"/>
          <w:lang w:eastAsia="zh-CN"/>
        </w:rPr>
      </w:pPr>
    </w:p>
    <w:p w:rsidR="00BB6979" w:rsidRDefault="00BB6979" w:rsidP="00BB6979">
      <w:pPr>
        <w:pStyle w:val="a3"/>
        <w:spacing w:line="259" w:lineRule="auto"/>
        <w:ind w:right="155"/>
      </w:pPr>
    </w:p>
    <w:p w:rsidR="00BB6979" w:rsidRDefault="00BB6979" w:rsidP="00BB6979">
      <w:pPr>
        <w:pStyle w:val="a3"/>
        <w:spacing w:line="259" w:lineRule="auto"/>
        <w:ind w:right="155"/>
      </w:pPr>
    </w:p>
    <w:p w:rsidR="00BB6979" w:rsidRDefault="00BB6979" w:rsidP="00BB6979">
      <w:pPr>
        <w:pStyle w:val="a3"/>
        <w:spacing w:line="259" w:lineRule="auto"/>
        <w:ind w:right="155"/>
      </w:pPr>
    </w:p>
    <w:p w:rsidR="00BB6979" w:rsidRDefault="00BB6979" w:rsidP="00BB6979">
      <w:pPr>
        <w:pStyle w:val="a3"/>
        <w:spacing w:line="259" w:lineRule="auto"/>
        <w:ind w:right="155"/>
      </w:pPr>
    </w:p>
    <w:p w:rsidR="00BB6979" w:rsidRDefault="00BB6979" w:rsidP="00BB6979">
      <w:pPr>
        <w:pStyle w:val="2"/>
        <w:spacing w:before="86"/>
        <w:jc w:val="center"/>
        <w:rPr>
          <w:lang w:eastAsia="ru-RU"/>
        </w:rPr>
      </w:pPr>
    </w:p>
    <w:p w:rsidR="00F24A64" w:rsidRDefault="00F24A64" w:rsidP="00BB6979">
      <w:pPr>
        <w:pStyle w:val="2"/>
        <w:spacing w:before="86"/>
        <w:jc w:val="center"/>
        <w:rPr>
          <w:lang w:eastAsia="ru-RU"/>
        </w:rPr>
      </w:pPr>
    </w:p>
    <w:p w:rsidR="00F24A64" w:rsidRDefault="00F24A64" w:rsidP="00BB6979">
      <w:pPr>
        <w:pStyle w:val="2"/>
        <w:spacing w:before="86"/>
        <w:jc w:val="center"/>
        <w:rPr>
          <w:lang w:eastAsia="ru-RU"/>
        </w:rPr>
      </w:pPr>
    </w:p>
    <w:p w:rsidR="00F24A64" w:rsidRDefault="00F24A64" w:rsidP="00BB6979">
      <w:pPr>
        <w:pStyle w:val="2"/>
        <w:spacing w:before="86"/>
        <w:jc w:val="center"/>
        <w:rPr>
          <w:lang w:eastAsia="ru-RU"/>
        </w:rPr>
      </w:pPr>
    </w:p>
    <w:p w:rsidR="00F24A64" w:rsidRDefault="00F24A64" w:rsidP="00BB6979">
      <w:pPr>
        <w:pStyle w:val="2"/>
        <w:spacing w:before="86"/>
        <w:jc w:val="center"/>
        <w:rPr>
          <w:lang w:eastAsia="ru-RU"/>
        </w:rPr>
      </w:pPr>
    </w:p>
    <w:p w:rsidR="00F24A64" w:rsidRDefault="00F24A64" w:rsidP="00BB6979">
      <w:pPr>
        <w:pStyle w:val="2"/>
        <w:spacing w:before="86"/>
        <w:jc w:val="center"/>
        <w:rPr>
          <w:lang w:eastAsia="ru-RU"/>
        </w:rPr>
      </w:pPr>
    </w:p>
    <w:p w:rsidR="00F24A64" w:rsidRDefault="00F24A64" w:rsidP="00BB6979">
      <w:pPr>
        <w:pStyle w:val="2"/>
        <w:spacing w:before="86"/>
        <w:jc w:val="center"/>
        <w:rPr>
          <w:lang w:eastAsia="ru-RU"/>
        </w:rPr>
      </w:pPr>
    </w:p>
    <w:p w:rsidR="00F24A64" w:rsidRDefault="00F24A64" w:rsidP="00BF270D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b/>
          <w:sz w:val="28"/>
          <w:szCs w:val="28"/>
          <w:lang w:eastAsia="zh-CN"/>
        </w:rPr>
      </w:pPr>
    </w:p>
    <w:p w:rsidR="00F24A64" w:rsidRPr="006038FA" w:rsidRDefault="00F24A64" w:rsidP="009B003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b/>
          <w:sz w:val="28"/>
          <w:szCs w:val="28"/>
          <w:lang w:eastAsia="zh-CN"/>
        </w:rPr>
      </w:pPr>
    </w:p>
    <w:p w:rsidR="00F24A64" w:rsidRPr="00F24A64" w:rsidRDefault="00F24A64" w:rsidP="009B0038">
      <w:pPr>
        <w:widowControl/>
        <w:autoSpaceDE/>
        <w:autoSpaceDN/>
        <w:jc w:val="center"/>
        <w:rPr>
          <w:color w:val="333333"/>
          <w:sz w:val="21"/>
          <w:szCs w:val="21"/>
          <w:lang w:eastAsia="zh-CN"/>
        </w:rPr>
      </w:pPr>
      <w:r w:rsidRPr="00F24A64">
        <w:rPr>
          <w:b/>
          <w:bCs/>
          <w:color w:val="333333"/>
          <w:sz w:val="28"/>
          <w:szCs w:val="28"/>
          <w:lang w:eastAsia="zh-CN"/>
        </w:rPr>
        <w:lastRenderedPageBreak/>
        <w:t>УЧЕБНО-МЕТОДИЧЕСКОЕ ОБЕСПЕЧЕНИЕ ОБРАЗОВАТЕЛЬНОГО ПРОЦЕССА</w:t>
      </w:r>
    </w:p>
    <w:p w:rsidR="00F24A64" w:rsidRPr="00F24A64" w:rsidRDefault="00F24A64" w:rsidP="009B0038">
      <w:pPr>
        <w:widowControl/>
        <w:autoSpaceDE/>
        <w:autoSpaceDN/>
        <w:spacing w:line="480" w:lineRule="auto"/>
        <w:jc w:val="center"/>
        <w:rPr>
          <w:color w:val="333333"/>
          <w:sz w:val="21"/>
          <w:szCs w:val="21"/>
          <w:lang w:eastAsia="zh-CN"/>
        </w:rPr>
      </w:pPr>
      <w:r w:rsidRPr="00F24A64">
        <w:rPr>
          <w:b/>
          <w:bCs/>
          <w:caps/>
          <w:color w:val="000000"/>
          <w:sz w:val="28"/>
          <w:szCs w:val="28"/>
          <w:lang w:eastAsia="zh-CN"/>
        </w:rPr>
        <w:t>ОБЯЗАТЕЛЬНЫЕ УЧЕБНЫЕ МАТЕРИАЛЫ ДЛЯ УЧЕНИКА</w:t>
      </w:r>
    </w:p>
    <w:p w:rsidR="00F24A64" w:rsidRPr="00F24A64" w:rsidRDefault="00F24A64" w:rsidP="00BF270D">
      <w:pPr>
        <w:widowControl/>
        <w:autoSpaceDE/>
        <w:autoSpaceDN/>
        <w:spacing w:line="480" w:lineRule="auto"/>
        <w:rPr>
          <w:color w:val="333333"/>
          <w:sz w:val="21"/>
          <w:szCs w:val="21"/>
          <w:lang w:eastAsia="zh-CN"/>
        </w:rPr>
      </w:pPr>
      <w:r w:rsidRPr="00F24A64">
        <w:rPr>
          <w:color w:val="333333"/>
          <w:sz w:val="24"/>
          <w:szCs w:val="24"/>
          <w:lang w:eastAsia="zh-CN"/>
        </w:rPr>
        <w:t>​‌</w:t>
      </w:r>
    </w:p>
    <w:p w:rsidR="00F24A64" w:rsidRPr="009B0038" w:rsidRDefault="009B0038" w:rsidP="009B0038">
      <w:pPr>
        <w:widowControl/>
        <w:autoSpaceDE/>
        <w:autoSpaceDN/>
        <w:spacing w:before="100" w:beforeAutospacing="1" w:after="100" w:afterAutospacing="1"/>
        <w:outlineLvl w:val="1"/>
        <w:rPr>
          <w:b/>
          <w:bCs/>
          <w:sz w:val="28"/>
          <w:szCs w:val="28"/>
          <w:lang w:eastAsia="ru-RU"/>
        </w:rPr>
      </w:pPr>
      <w:r w:rsidRPr="009B0038">
        <w:rPr>
          <w:b/>
          <w:bCs/>
          <w:sz w:val="28"/>
          <w:szCs w:val="28"/>
          <w:lang w:eastAsia="ru-RU"/>
        </w:rPr>
        <w:t>Методические материалы для учителя</w:t>
      </w:r>
    </w:p>
    <w:p w:rsidR="009B0038" w:rsidRPr="009B0038" w:rsidRDefault="009B0038" w:rsidP="009B0038">
      <w:pPr>
        <w:widowControl/>
        <w:autoSpaceDE/>
        <w:autoSpaceDN/>
        <w:rPr>
          <w:sz w:val="28"/>
          <w:szCs w:val="28"/>
          <w:lang w:eastAsia="ru-RU"/>
        </w:rPr>
      </w:pPr>
      <w:r w:rsidRPr="009B0038">
        <w:rPr>
          <w:sz w:val="28"/>
          <w:szCs w:val="28"/>
          <w:lang w:eastAsia="ru-RU"/>
        </w:rPr>
        <w:t>1</w:t>
      </w:r>
      <w:r w:rsidR="00864E02">
        <w:rPr>
          <w:sz w:val="28"/>
          <w:szCs w:val="28"/>
          <w:lang w:eastAsia="ru-RU"/>
        </w:rPr>
        <w:t>.</w:t>
      </w:r>
      <w:r w:rsidRPr="009B0038">
        <w:rPr>
          <w:sz w:val="28"/>
          <w:szCs w:val="28"/>
          <w:lang w:eastAsia="ru-RU"/>
        </w:rPr>
        <w:t xml:space="preserve"> Федеральный государственный образовательный стандарт начального общего образования</w:t>
      </w:r>
    </w:p>
    <w:p w:rsidR="009B0038" w:rsidRDefault="009B0038" w:rsidP="009B0038">
      <w:pPr>
        <w:widowControl/>
        <w:autoSpaceDE/>
        <w:autoSpaceDN/>
        <w:rPr>
          <w:sz w:val="28"/>
          <w:szCs w:val="28"/>
          <w:lang w:eastAsia="ru-RU"/>
        </w:rPr>
      </w:pPr>
      <w:r w:rsidRPr="009B0038">
        <w:rPr>
          <w:sz w:val="28"/>
          <w:szCs w:val="28"/>
          <w:lang w:eastAsia="ru-RU"/>
        </w:rPr>
        <w:t>2</w:t>
      </w:r>
      <w:r w:rsidR="00864E02">
        <w:rPr>
          <w:sz w:val="28"/>
          <w:szCs w:val="28"/>
          <w:lang w:eastAsia="ru-RU"/>
        </w:rPr>
        <w:t>.</w:t>
      </w:r>
      <w:r w:rsidRPr="009B0038">
        <w:rPr>
          <w:sz w:val="28"/>
          <w:szCs w:val="28"/>
          <w:lang w:eastAsia="ru-RU"/>
        </w:rPr>
        <w:t xml:space="preserve"> Примерные программы по учебным предметам. Начальная школа. В 2 ч. Ч.2. – 3-е изд., </w:t>
      </w:r>
      <w:proofErr w:type="spellStart"/>
      <w:proofErr w:type="gramStart"/>
      <w:r w:rsidRPr="009B0038">
        <w:rPr>
          <w:sz w:val="28"/>
          <w:szCs w:val="28"/>
          <w:lang w:eastAsia="ru-RU"/>
        </w:rPr>
        <w:t>перераб</w:t>
      </w:r>
      <w:proofErr w:type="spellEnd"/>
      <w:r w:rsidRPr="009B0038">
        <w:rPr>
          <w:sz w:val="28"/>
          <w:szCs w:val="28"/>
          <w:lang w:eastAsia="ru-RU"/>
        </w:rPr>
        <w:t>.-</w:t>
      </w:r>
      <w:proofErr w:type="gramEnd"/>
      <w:r w:rsidRPr="009B0038">
        <w:rPr>
          <w:sz w:val="28"/>
          <w:szCs w:val="28"/>
          <w:lang w:eastAsia="ru-RU"/>
        </w:rPr>
        <w:t xml:space="preserve"> М.: Просвещение, (Серия «Стандарты второго поколения»).</w:t>
      </w:r>
      <w:r w:rsidRPr="009B0038">
        <w:rPr>
          <w:sz w:val="28"/>
          <w:szCs w:val="28"/>
          <w:lang w:eastAsia="ru-RU"/>
        </w:rPr>
        <w:br/>
        <w:t>3</w:t>
      </w:r>
      <w:r w:rsidR="00864E02">
        <w:rPr>
          <w:sz w:val="28"/>
          <w:szCs w:val="28"/>
          <w:lang w:eastAsia="ru-RU"/>
        </w:rPr>
        <w:t>.</w:t>
      </w:r>
      <w:r w:rsidRPr="009B0038">
        <w:rPr>
          <w:sz w:val="28"/>
          <w:szCs w:val="28"/>
          <w:lang w:eastAsia="ru-RU"/>
        </w:rPr>
        <w:t xml:space="preserve"> Быкова Н., Поспелова М. Английский язык. Программы общеобразовательных учреждений. 2-4 классы. – М.: Просвещение, 2021 </w:t>
      </w:r>
      <w:r w:rsidRPr="009B0038">
        <w:rPr>
          <w:sz w:val="28"/>
          <w:szCs w:val="28"/>
          <w:lang w:eastAsia="ru-RU"/>
        </w:rPr>
        <w:br/>
        <w:t>4</w:t>
      </w:r>
      <w:r w:rsidR="00864E02">
        <w:rPr>
          <w:sz w:val="28"/>
          <w:szCs w:val="28"/>
          <w:lang w:eastAsia="ru-RU"/>
        </w:rPr>
        <w:t>.</w:t>
      </w:r>
      <w:r w:rsidRPr="009B0038">
        <w:rPr>
          <w:sz w:val="28"/>
          <w:szCs w:val="28"/>
          <w:lang w:eastAsia="ru-RU"/>
        </w:rPr>
        <w:t xml:space="preserve"> Быкова Н., Поспелова М. Английский язык. Рабочие программы. 2-4 классы. – М.: Просвещение, 2021 </w:t>
      </w:r>
      <w:r w:rsidRPr="009B0038">
        <w:rPr>
          <w:sz w:val="28"/>
          <w:szCs w:val="28"/>
          <w:lang w:eastAsia="ru-RU"/>
        </w:rPr>
        <w:br/>
        <w:t>5</w:t>
      </w:r>
      <w:r w:rsidR="00864E02">
        <w:rPr>
          <w:sz w:val="28"/>
          <w:szCs w:val="28"/>
          <w:lang w:eastAsia="ru-RU"/>
        </w:rPr>
        <w:t>.</w:t>
      </w:r>
      <w:r w:rsidRPr="009B0038">
        <w:rPr>
          <w:sz w:val="28"/>
          <w:szCs w:val="28"/>
          <w:lang w:eastAsia="ru-RU"/>
        </w:rPr>
        <w:t xml:space="preserve"> Быкова Н., Дули Д., Поспелова М., Эванс В. УМК «Английский в фокусе» для 3 класса. – М.: </w:t>
      </w:r>
      <w:proofErr w:type="spellStart"/>
      <w:r w:rsidRPr="009B0038">
        <w:rPr>
          <w:sz w:val="28"/>
          <w:szCs w:val="28"/>
          <w:lang w:eastAsia="ru-RU"/>
        </w:rPr>
        <w:t>ExpressPublishing</w:t>
      </w:r>
      <w:proofErr w:type="spellEnd"/>
      <w:r w:rsidRPr="009B0038">
        <w:rPr>
          <w:sz w:val="28"/>
          <w:szCs w:val="28"/>
          <w:lang w:eastAsia="ru-RU"/>
        </w:rPr>
        <w:t>: Просвещение, 2021</w:t>
      </w:r>
    </w:p>
    <w:p w:rsidR="009B0038" w:rsidRPr="009B0038" w:rsidRDefault="009B0038" w:rsidP="009B0038">
      <w:pPr>
        <w:widowControl/>
        <w:autoSpaceDE/>
        <w:autoSpaceDN/>
        <w:spacing w:before="100" w:beforeAutospacing="1" w:after="100" w:afterAutospacing="1"/>
        <w:outlineLvl w:val="1"/>
        <w:rPr>
          <w:b/>
          <w:bCs/>
          <w:sz w:val="28"/>
          <w:szCs w:val="28"/>
          <w:lang w:eastAsia="ru-RU"/>
        </w:rPr>
      </w:pPr>
      <w:r w:rsidRPr="009B0038">
        <w:rPr>
          <w:b/>
          <w:bCs/>
          <w:sz w:val="28"/>
          <w:szCs w:val="28"/>
          <w:lang w:eastAsia="ru-RU"/>
        </w:rPr>
        <w:t>Обязательные учебные материалы для ученика</w:t>
      </w:r>
    </w:p>
    <w:p w:rsidR="009B0038" w:rsidRPr="009B0038" w:rsidRDefault="009B0038" w:rsidP="009B0038">
      <w:pPr>
        <w:widowControl/>
        <w:autoSpaceDE/>
        <w:autoSpaceDN/>
        <w:rPr>
          <w:sz w:val="28"/>
          <w:szCs w:val="28"/>
          <w:lang w:eastAsia="ru-RU"/>
        </w:rPr>
      </w:pPr>
      <w:r w:rsidRPr="009B0038">
        <w:rPr>
          <w:sz w:val="28"/>
          <w:szCs w:val="28"/>
          <w:lang w:eastAsia="ru-RU"/>
        </w:rPr>
        <w:t>Английский язык (в 2 частях), 3 класс/Быкова Н.И., Дули Д., Поспелова М.Д. и другие, Акционерное общество «Издательство «Просвещение</w:t>
      </w:r>
      <w:r>
        <w:rPr>
          <w:sz w:val="28"/>
          <w:szCs w:val="28"/>
          <w:lang w:eastAsia="ru-RU"/>
        </w:rPr>
        <w:t>, 2023</w:t>
      </w:r>
      <w:r w:rsidRPr="009B0038">
        <w:rPr>
          <w:sz w:val="28"/>
          <w:szCs w:val="28"/>
          <w:lang w:eastAsia="ru-RU"/>
        </w:rPr>
        <w:t>»;</w:t>
      </w:r>
      <w:bookmarkStart w:id="5" w:name="_GoBack"/>
      <w:bookmarkEnd w:id="5"/>
    </w:p>
    <w:p w:rsidR="009B0038" w:rsidRPr="009B0038" w:rsidRDefault="009B0038" w:rsidP="009B0038">
      <w:pPr>
        <w:widowControl/>
        <w:autoSpaceDE/>
        <w:autoSpaceDN/>
        <w:spacing w:before="100" w:beforeAutospacing="1" w:after="100" w:afterAutospacing="1"/>
        <w:outlineLvl w:val="1"/>
        <w:rPr>
          <w:b/>
          <w:bCs/>
          <w:sz w:val="28"/>
          <w:szCs w:val="28"/>
          <w:lang w:eastAsia="ru-RU"/>
        </w:rPr>
      </w:pPr>
      <w:r w:rsidRPr="009B0038">
        <w:rPr>
          <w:b/>
          <w:bCs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917E10" w:rsidRPr="003F4D48" w:rsidRDefault="009B0038" w:rsidP="003F4D48">
      <w:pPr>
        <w:widowControl/>
        <w:autoSpaceDE/>
        <w:autoSpaceDN/>
        <w:spacing w:after="240"/>
        <w:rPr>
          <w:sz w:val="28"/>
          <w:szCs w:val="28"/>
          <w:lang w:eastAsia="ru-RU"/>
        </w:rPr>
      </w:pPr>
      <w:r w:rsidRPr="009B0038">
        <w:rPr>
          <w:sz w:val="28"/>
          <w:szCs w:val="28"/>
          <w:lang w:eastAsia="ru-RU"/>
        </w:rPr>
        <w:t>1</w:t>
      </w:r>
      <w:r w:rsidR="00864E02">
        <w:rPr>
          <w:sz w:val="28"/>
          <w:szCs w:val="28"/>
          <w:lang w:eastAsia="ru-RU"/>
        </w:rPr>
        <w:t>.</w:t>
      </w:r>
      <w:r w:rsidRPr="009B0038">
        <w:rPr>
          <w:sz w:val="28"/>
          <w:szCs w:val="28"/>
          <w:lang w:eastAsia="ru-RU"/>
        </w:rPr>
        <w:t xml:space="preserve"> CD для занятий в классе.</w:t>
      </w:r>
      <w:r w:rsidRPr="009B0038">
        <w:rPr>
          <w:sz w:val="28"/>
          <w:szCs w:val="28"/>
          <w:lang w:eastAsia="ru-RU"/>
        </w:rPr>
        <w:br/>
        <w:t>2</w:t>
      </w:r>
      <w:r w:rsidR="00864E02">
        <w:rPr>
          <w:sz w:val="28"/>
          <w:szCs w:val="28"/>
          <w:lang w:eastAsia="ru-RU"/>
        </w:rPr>
        <w:t>.</w:t>
      </w:r>
      <w:r w:rsidRPr="009B0038">
        <w:rPr>
          <w:sz w:val="28"/>
          <w:szCs w:val="28"/>
          <w:lang w:eastAsia="ru-RU"/>
        </w:rPr>
        <w:t xml:space="preserve"> CD для самостоятельных занятий дома.</w:t>
      </w:r>
      <w:r w:rsidRPr="009B0038">
        <w:rPr>
          <w:sz w:val="28"/>
          <w:szCs w:val="28"/>
          <w:lang w:eastAsia="ru-RU"/>
        </w:rPr>
        <w:br/>
        <w:t>3</w:t>
      </w:r>
      <w:r w:rsidR="00864E02">
        <w:rPr>
          <w:sz w:val="28"/>
          <w:szCs w:val="28"/>
          <w:lang w:eastAsia="ru-RU"/>
        </w:rPr>
        <w:t>.</w:t>
      </w:r>
      <w:r w:rsidRPr="009B0038">
        <w:rPr>
          <w:sz w:val="28"/>
          <w:szCs w:val="28"/>
          <w:lang w:eastAsia="ru-RU"/>
        </w:rPr>
        <w:t xml:space="preserve"> Сайт дополнительных образовательных ресурсов УМК «Английский в фокусе»</w:t>
      </w:r>
      <w:r>
        <w:rPr>
          <w:sz w:val="28"/>
          <w:szCs w:val="28"/>
          <w:lang w:eastAsia="ru-RU"/>
        </w:rPr>
        <w:t xml:space="preserve"> </w:t>
      </w:r>
      <w:r w:rsidRPr="009B0038">
        <w:rPr>
          <w:sz w:val="28"/>
          <w:szCs w:val="28"/>
          <w:lang w:eastAsia="ru-RU"/>
        </w:rPr>
        <w:t xml:space="preserve">http://www.prosv.ru/umk/spotlight </w:t>
      </w:r>
      <w:r w:rsidRPr="009B0038">
        <w:rPr>
          <w:sz w:val="28"/>
          <w:szCs w:val="28"/>
          <w:lang w:eastAsia="ru-RU"/>
        </w:rPr>
        <w:br/>
        <w:t>4</w:t>
      </w:r>
      <w:r w:rsidR="00864E02">
        <w:rPr>
          <w:sz w:val="28"/>
          <w:szCs w:val="28"/>
          <w:lang w:eastAsia="ru-RU"/>
        </w:rPr>
        <w:t>.</w:t>
      </w:r>
      <w:r w:rsidRPr="009B0038">
        <w:rPr>
          <w:sz w:val="28"/>
          <w:szCs w:val="28"/>
          <w:lang w:eastAsia="ru-RU"/>
        </w:rPr>
        <w:t xml:space="preserve"> Мультимедийные обучающие программы по английскому языку </w:t>
      </w:r>
      <w:r w:rsidRPr="009B0038">
        <w:rPr>
          <w:sz w:val="28"/>
          <w:szCs w:val="28"/>
          <w:lang w:eastAsia="ru-RU"/>
        </w:rPr>
        <w:br/>
        <w:t>(Входят в УМК «Английский в фокусе»).</w:t>
      </w:r>
      <w:r w:rsidRPr="009B0038">
        <w:rPr>
          <w:sz w:val="28"/>
          <w:szCs w:val="28"/>
          <w:lang w:eastAsia="ru-RU"/>
        </w:rPr>
        <w:br/>
      </w:r>
    </w:p>
    <w:sectPr w:rsidR="00917E10" w:rsidRPr="003F4D48" w:rsidSect="00BB69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F16" w:rsidRDefault="00922F16" w:rsidP="00E54343">
      <w:r>
        <w:separator/>
      </w:r>
    </w:p>
  </w:endnote>
  <w:endnote w:type="continuationSeparator" w:id="0">
    <w:p w:rsidR="00922F16" w:rsidRDefault="00922F16" w:rsidP="00E5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44B" w:rsidRDefault="00E5434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3810" t="0" r="1905" b="63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44B" w:rsidRDefault="004D3693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270D"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538.8pt;margin-top:793.3pt;width:17.55pt;height:14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" filled="f" stroked="f">
              <v:textbox inset="0,0,0,0">
                <w:txbxContent>
                  <w:p w:rsidR="008B044B" w:rsidRDefault="004D3693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F270D"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F16" w:rsidRDefault="00922F16" w:rsidP="00E54343">
      <w:r>
        <w:separator/>
      </w:r>
    </w:p>
  </w:footnote>
  <w:footnote w:type="continuationSeparator" w:id="0">
    <w:p w:rsidR="00922F16" w:rsidRDefault="00922F16" w:rsidP="00E54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44B" w:rsidRDefault="00E5434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1780540</wp:posOffset>
              </wp:positionH>
              <wp:positionV relativeFrom="page">
                <wp:posOffset>464185</wp:posOffset>
              </wp:positionV>
              <wp:extent cx="5248910" cy="17653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891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44B" w:rsidRDefault="00922F16">
                          <w:pPr>
                            <w:spacing w:line="260" w:lineRule="exact"/>
                            <w:ind w:left="20"/>
                            <w:rPr>
                              <w:rFonts w:ascii="Calibri" w:hAnsi="Calibri"/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140.2pt;margin-top:36.55pt;width:413.3pt;height:13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" filled="f" stroked="f">
              <v:textbox inset="0,0,0,0">
                <w:txbxContent>
                  <w:p w:rsidR="008B044B" w:rsidRDefault="00922F16">
                    <w:pPr>
                      <w:spacing w:line="260" w:lineRule="exact"/>
                      <w:ind w:left="20"/>
                      <w:rPr>
                        <w:rFonts w:ascii="Calibri" w:hAnsi="Calibri"/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4DDD"/>
    <w:multiLevelType w:val="multilevel"/>
    <w:tmpl w:val="95CE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D51A4E"/>
    <w:multiLevelType w:val="multilevel"/>
    <w:tmpl w:val="AA02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A325AB"/>
    <w:multiLevelType w:val="multilevel"/>
    <w:tmpl w:val="6FEE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3B7E74"/>
    <w:multiLevelType w:val="multilevel"/>
    <w:tmpl w:val="FE44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3B2384"/>
    <w:multiLevelType w:val="multilevel"/>
    <w:tmpl w:val="8170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5415F8"/>
    <w:multiLevelType w:val="multilevel"/>
    <w:tmpl w:val="E282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B76F74"/>
    <w:multiLevelType w:val="multilevel"/>
    <w:tmpl w:val="E7F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C81B34"/>
    <w:multiLevelType w:val="multilevel"/>
    <w:tmpl w:val="B852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F113DC"/>
    <w:multiLevelType w:val="multilevel"/>
    <w:tmpl w:val="1F34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1D3D8B"/>
    <w:multiLevelType w:val="multilevel"/>
    <w:tmpl w:val="666C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CD77A7"/>
    <w:multiLevelType w:val="multilevel"/>
    <w:tmpl w:val="0C6E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8791C93"/>
    <w:multiLevelType w:val="multilevel"/>
    <w:tmpl w:val="C7B8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C51EB1"/>
    <w:multiLevelType w:val="multilevel"/>
    <w:tmpl w:val="4720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12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73"/>
    <w:rsid w:val="00033114"/>
    <w:rsid w:val="000F1273"/>
    <w:rsid w:val="003F4D48"/>
    <w:rsid w:val="004D3693"/>
    <w:rsid w:val="005B6533"/>
    <w:rsid w:val="006038FA"/>
    <w:rsid w:val="00864E02"/>
    <w:rsid w:val="00917E10"/>
    <w:rsid w:val="00922F16"/>
    <w:rsid w:val="009B0038"/>
    <w:rsid w:val="00A26714"/>
    <w:rsid w:val="00AD748D"/>
    <w:rsid w:val="00BB6979"/>
    <w:rsid w:val="00BF270D"/>
    <w:rsid w:val="00E54343"/>
    <w:rsid w:val="00F2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86CB72-1DD7-457C-ACC3-F14669FC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543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2">
    <w:name w:val="heading 2"/>
    <w:basedOn w:val="a"/>
    <w:link w:val="20"/>
    <w:uiPriority w:val="1"/>
    <w:qFormat/>
    <w:rsid w:val="00E54343"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54343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E54343"/>
    <w:pPr>
      <w:ind w:left="110" w:firstLine="56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5434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E543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4343"/>
    <w:rPr>
      <w:rFonts w:ascii="Times New Roman" w:eastAsia="Times New Roman" w:hAnsi="Times New Roman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E543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4343"/>
    <w:rPr>
      <w:rFonts w:ascii="Times New Roman" w:eastAsia="Times New Roman" w:hAnsi="Times New Roman" w:cs="Times New Roman"/>
      <w:lang w:eastAsia="en-US"/>
    </w:rPr>
  </w:style>
  <w:style w:type="paragraph" w:styleId="a9">
    <w:name w:val="Normal (Web)"/>
    <w:basedOn w:val="a"/>
    <w:uiPriority w:val="99"/>
    <w:semiHidden/>
    <w:unhideWhenUsed/>
    <w:rsid w:val="006038F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character" w:styleId="aa">
    <w:name w:val="Strong"/>
    <w:basedOn w:val="a0"/>
    <w:uiPriority w:val="22"/>
    <w:qFormat/>
    <w:rsid w:val="006038FA"/>
    <w:rPr>
      <w:b/>
      <w:bCs/>
    </w:rPr>
  </w:style>
  <w:style w:type="character" w:styleId="ab">
    <w:name w:val="Emphasis"/>
    <w:basedOn w:val="a0"/>
    <w:uiPriority w:val="20"/>
    <w:qFormat/>
    <w:rsid w:val="006038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8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358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3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62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1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0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9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4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5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6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5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2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3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1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2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8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4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8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6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0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5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6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3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5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6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3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9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2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9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3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9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2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2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5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5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0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4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7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6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4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3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4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2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9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2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7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4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2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4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6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7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4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7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8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3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4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8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0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5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3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2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7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0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2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1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2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7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1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5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0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9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3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9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9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9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2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6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26" Type="http://schemas.openxmlformats.org/officeDocument/2006/relationships/hyperlink" Target="https://m.edsoo.ru/7f4115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518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25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15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518" TargetMode="External"/><Relationship Id="rId20" Type="http://schemas.openxmlformats.org/officeDocument/2006/relationships/hyperlink" Target="https://m.edsoo.ru/7f411518" TargetMode="External"/><Relationship Id="rId29" Type="http://schemas.openxmlformats.org/officeDocument/2006/relationships/hyperlink" Target="https://m.edsoo.ru/7f4115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1518" TargetMode="External"/><Relationship Id="rId24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15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10" Type="http://schemas.openxmlformats.org/officeDocument/2006/relationships/hyperlink" Target="https://m.edsoo.ru/7f411518" TargetMode="External"/><Relationship Id="rId19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1518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m.edsoo.ru/7f411518" TargetMode="External"/><Relationship Id="rId22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151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4970</Words>
  <Characters>28329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13</cp:revision>
  <dcterms:created xsi:type="dcterms:W3CDTF">2023-09-13T10:30:00Z</dcterms:created>
  <dcterms:modified xsi:type="dcterms:W3CDTF">2023-10-09T07:43:00Z</dcterms:modified>
</cp:coreProperties>
</file>