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B8" w:rsidRPr="00F74E99" w:rsidRDefault="00B27CD8">
      <w:pPr>
        <w:rPr>
          <w:lang w:val="ru-RU"/>
        </w:rPr>
        <w:sectPr w:rsidR="00B057B8" w:rsidRPr="00F74E9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941010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057B8" w:rsidRPr="00F74E99" w:rsidRDefault="00F74E99">
      <w:pPr>
        <w:spacing w:after="0" w:line="264" w:lineRule="auto"/>
        <w:ind w:left="120"/>
        <w:jc w:val="both"/>
        <w:rPr>
          <w:lang w:val="ru-RU"/>
        </w:rPr>
      </w:pPr>
      <w:bookmarkStart w:id="2" w:name="block-21941011"/>
      <w:bookmarkEnd w:id="0"/>
      <w:r w:rsidRPr="00F74E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bookmarkStart w:id="3" w:name="3b562cd9-1b1f-4c62-99a2-3c330cdcc105"/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proofErr w:type="gramEnd"/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B057B8" w:rsidRPr="00F74E99" w:rsidRDefault="00B057B8">
      <w:pPr>
        <w:rPr>
          <w:lang w:val="ru-RU"/>
        </w:rPr>
        <w:sectPr w:rsidR="00B057B8" w:rsidRPr="00F74E99">
          <w:pgSz w:w="11906" w:h="16383"/>
          <w:pgMar w:top="1134" w:right="850" w:bottom="1134" w:left="1701" w:header="720" w:footer="720" w:gutter="0"/>
          <w:cols w:space="720"/>
        </w:sectPr>
      </w:pPr>
    </w:p>
    <w:p w:rsidR="00B057B8" w:rsidRDefault="00F74E99">
      <w:pPr>
        <w:spacing w:after="0" w:line="264" w:lineRule="auto"/>
        <w:ind w:left="120"/>
        <w:jc w:val="both"/>
      </w:pPr>
      <w:bookmarkStart w:id="4" w:name="block-2194101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Default="00F74E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057B8" w:rsidRDefault="00F74E9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F74E99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F74E99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B057B8" w:rsidRDefault="00F74E99">
      <w:pPr>
        <w:numPr>
          <w:ilvl w:val="0"/>
          <w:numId w:val="8"/>
        </w:numPr>
        <w:spacing w:after="0" w:line="264" w:lineRule="auto"/>
        <w:jc w:val="both"/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многообразие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покрытосеменных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Строение и разнообразие цветков. Соцветия. Плоды. </w:t>
      </w:r>
      <w:r w:rsidRPr="005F06AF">
        <w:rPr>
          <w:rFonts w:ascii="Times New Roman" w:hAnsi="Times New Roman"/>
          <w:color w:val="000000"/>
          <w:sz w:val="28"/>
          <w:lang w:val="ru-RU"/>
        </w:rPr>
        <w:t xml:space="preserve">Типы плодов. </w:t>
      </w:r>
      <w:r w:rsidRPr="00F74E99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B057B8" w:rsidRDefault="00F74E99">
      <w:pPr>
        <w:numPr>
          <w:ilvl w:val="0"/>
          <w:numId w:val="9"/>
        </w:numPr>
        <w:spacing w:after="0" w:line="264" w:lineRule="auto"/>
        <w:jc w:val="both"/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B057B8" w:rsidRDefault="00F74E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B057B8" w:rsidRPr="005F06AF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 w:rsidRPr="00B27CD8">
        <w:rPr>
          <w:rFonts w:ascii="Times New Roman" w:hAnsi="Times New Roman"/>
          <w:color w:val="000000"/>
          <w:sz w:val="28"/>
          <w:lang w:val="ru-RU"/>
        </w:rPr>
        <w:t xml:space="preserve">(корневое давление, осмос). </w:t>
      </w:r>
      <w:r w:rsidRPr="00F74E99">
        <w:rPr>
          <w:rFonts w:ascii="Times New Roman" w:hAnsi="Times New Roman"/>
          <w:color w:val="000000"/>
          <w:sz w:val="28"/>
          <w:lang w:val="ru-RU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 w:rsidRPr="005F06AF">
        <w:rPr>
          <w:rFonts w:ascii="Times New Roman" w:hAnsi="Times New Roman"/>
          <w:color w:val="000000"/>
          <w:sz w:val="28"/>
          <w:lang w:val="ru-RU"/>
        </w:rPr>
        <w:t>Гидропоника.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5F06AF">
        <w:rPr>
          <w:rFonts w:ascii="Times New Roman" w:hAnsi="Times New Roman"/>
          <w:color w:val="000000"/>
          <w:sz w:val="28"/>
          <w:lang w:val="ru-RU"/>
        </w:rPr>
        <w:t xml:space="preserve">Фотосинтез. Лист – орган воздушного питания. </w:t>
      </w:r>
      <w:r w:rsidRPr="00F74E99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устьичный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r w:rsidRPr="005F06AF">
        <w:rPr>
          <w:rFonts w:ascii="Times New Roman" w:hAnsi="Times New Roman"/>
          <w:color w:val="000000"/>
          <w:sz w:val="28"/>
          <w:lang w:val="ru-RU"/>
        </w:rPr>
        <w:t xml:space="preserve">Опыление. Перекрёстное опыление (ветром, животными, водой) и самоопыление. </w:t>
      </w:r>
      <w:r w:rsidRPr="00F74E99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Наследование признаков обоих растений.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сенполия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, бегония,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сансевьера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и другие растения).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ростом и развитием цветкового растения в комнатных условиях (на примере фасоли или посевного гороха).</w:t>
      </w:r>
    </w:p>
    <w:p w:rsidR="00B057B8" w:rsidRPr="00CD56EA" w:rsidRDefault="00F74E99">
      <w:pPr>
        <w:spacing w:after="0" w:line="264" w:lineRule="auto"/>
        <w:ind w:firstLine="600"/>
        <w:jc w:val="both"/>
        <w:rPr>
          <w:lang w:val="ru-RU"/>
        </w:rPr>
      </w:pPr>
      <w:r w:rsidRPr="00CD56EA">
        <w:rPr>
          <w:rFonts w:ascii="Times New Roman" w:hAnsi="Times New Roman"/>
          <w:color w:val="000000"/>
          <w:sz w:val="28"/>
          <w:lang w:val="ru-RU"/>
        </w:rPr>
        <w:t>Определение условий прорастания семян.</w:t>
      </w:r>
    </w:p>
    <w:p w:rsidR="00B057B8" w:rsidRPr="00CD56EA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B057B8">
      <w:pPr>
        <w:rPr>
          <w:lang w:val="ru-RU"/>
        </w:rPr>
        <w:sectPr w:rsidR="00B057B8" w:rsidRPr="00F74E99">
          <w:pgSz w:w="11906" w:h="16383"/>
          <w:pgMar w:top="1134" w:right="850" w:bottom="1134" w:left="1701" w:header="720" w:footer="720" w:gutter="0"/>
          <w:cols w:space="720"/>
        </w:sectPr>
      </w:pPr>
    </w:p>
    <w:p w:rsidR="00B057B8" w:rsidRPr="00F74E99" w:rsidRDefault="00F74E99">
      <w:pPr>
        <w:spacing w:after="0" w:line="264" w:lineRule="auto"/>
        <w:ind w:left="120"/>
        <w:rPr>
          <w:lang w:val="ru-RU"/>
        </w:rPr>
      </w:pPr>
      <w:bookmarkStart w:id="5" w:name="block-21941012"/>
      <w:bookmarkEnd w:id="4"/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B057B8" w:rsidRPr="00F74E99" w:rsidRDefault="00B057B8">
      <w:pPr>
        <w:spacing w:after="0" w:line="264" w:lineRule="auto"/>
        <w:ind w:left="120"/>
        <w:rPr>
          <w:lang w:val="ru-RU"/>
        </w:rPr>
      </w:pP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результатов. </w:t>
      </w:r>
      <w:proofErr w:type="gramEnd"/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left="12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74E99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навыка рефлексии, управление собственным эмоциональным состоянием;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F74E9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74E9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left="12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left="12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left="12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1</w:t>
      </w:r>
      <w:r w:rsidRPr="00F74E99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 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left="12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F74E99">
        <w:rPr>
          <w:rFonts w:ascii="Times New Roman" w:hAnsi="Times New Roman"/>
          <w:color w:val="000000"/>
          <w:sz w:val="28"/>
          <w:lang w:val="ru-RU"/>
        </w:rPr>
        <w:t>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left="120"/>
        <w:jc w:val="both"/>
        <w:rPr>
          <w:lang w:val="ru-RU"/>
        </w:rPr>
      </w:pPr>
      <w:r w:rsidRPr="00F74E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57B8" w:rsidRPr="00F74E99" w:rsidRDefault="00B057B8">
      <w:pPr>
        <w:spacing w:after="0" w:line="264" w:lineRule="auto"/>
        <w:ind w:left="120"/>
        <w:jc w:val="both"/>
        <w:rPr>
          <w:lang w:val="ru-RU"/>
        </w:rPr>
      </w:pP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F74E99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 xml:space="preserve">) и зарубежных учёных (в том числе Р. Гук, М. </w:t>
      </w:r>
      <w:proofErr w:type="spellStart"/>
      <w:r w:rsidRPr="00F74E99">
        <w:rPr>
          <w:rFonts w:ascii="Times New Roman" w:hAnsi="Times New Roman"/>
          <w:color w:val="000000"/>
          <w:sz w:val="28"/>
          <w:lang w:val="ru-RU"/>
        </w:rPr>
        <w:t>Мальпиги</w:t>
      </w:r>
      <w:proofErr w:type="spellEnd"/>
      <w:r w:rsidRPr="00F74E99"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E99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B057B8" w:rsidRPr="00F74E99" w:rsidRDefault="00F74E99">
      <w:pPr>
        <w:spacing w:after="0" w:line="264" w:lineRule="auto"/>
        <w:ind w:firstLine="600"/>
        <w:jc w:val="both"/>
        <w:rPr>
          <w:lang w:val="ru-RU"/>
        </w:rPr>
      </w:pPr>
      <w:r w:rsidRPr="00F74E99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B057B8" w:rsidRPr="00F74E99" w:rsidRDefault="00B057B8">
      <w:pPr>
        <w:rPr>
          <w:lang w:val="ru-RU"/>
        </w:rPr>
        <w:sectPr w:rsidR="00B057B8" w:rsidRPr="00F74E99">
          <w:pgSz w:w="11906" w:h="16383"/>
          <w:pgMar w:top="1134" w:right="850" w:bottom="1134" w:left="1701" w:header="720" w:footer="720" w:gutter="0"/>
          <w:cols w:space="720"/>
        </w:sectPr>
      </w:pPr>
    </w:p>
    <w:p w:rsidR="00B057B8" w:rsidRDefault="00F74E99">
      <w:pPr>
        <w:spacing w:after="0"/>
        <w:ind w:left="120"/>
      </w:pPr>
      <w:bookmarkStart w:id="6" w:name="block-21941014"/>
      <w:bookmarkEnd w:id="5"/>
      <w:r w:rsidRPr="00F74E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57B8" w:rsidRDefault="00F74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B057B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7B8" w:rsidRDefault="00B057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7B8" w:rsidRDefault="00B05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7B8" w:rsidRDefault="00B057B8">
            <w:pPr>
              <w:spacing w:after="0"/>
              <w:ind w:left="135"/>
            </w:pPr>
          </w:p>
        </w:tc>
      </w:tr>
      <w:tr w:rsidR="00B05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7B8" w:rsidRDefault="00B05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7B8" w:rsidRDefault="00B057B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7B8" w:rsidRDefault="00B057B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7B8" w:rsidRDefault="00B057B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7B8" w:rsidRDefault="00B05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7B8" w:rsidRDefault="00B057B8"/>
        </w:tc>
      </w:tr>
      <w:tr w:rsidR="00B057B8" w:rsidRPr="00B27C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5F06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5F06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57B8" w:rsidRPr="00F74E99" w:rsidRDefault="00F74E99">
            <w:pPr>
              <w:spacing w:after="0"/>
              <w:ind w:left="135"/>
              <w:rPr>
                <w:lang w:val="ru-RU"/>
              </w:rPr>
            </w:pPr>
            <w:r w:rsidRPr="00F7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7B8" w:rsidRPr="00B27C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57B8" w:rsidRPr="00F74E99" w:rsidRDefault="00F74E99">
            <w:pPr>
              <w:spacing w:after="0"/>
              <w:ind w:left="135"/>
              <w:rPr>
                <w:lang w:val="ru-RU"/>
              </w:rPr>
            </w:pPr>
            <w:r w:rsidRPr="00F74E9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F74E99">
            <w:pPr>
              <w:spacing w:after="0"/>
              <w:ind w:left="135"/>
              <w:jc w:val="center"/>
              <w:rPr>
                <w:lang w:val="ru-RU"/>
              </w:rPr>
            </w:pPr>
            <w:r w:rsidRPr="00F7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06AF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5F06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57B8" w:rsidRPr="00F74E99" w:rsidRDefault="00F74E99">
            <w:pPr>
              <w:spacing w:after="0"/>
              <w:ind w:left="135"/>
              <w:rPr>
                <w:lang w:val="ru-RU"/>
              </w:rPr>
            </w:pPr>
            <w:r w:rsidRPr="00F7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7B8" w:rsidRPr="00B27C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5F06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5F06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57B8" w:rsidRPr="00F74E99" w:rsidRDefault="00F74E99">
            <w:pPr>
              <w:spacing w:after="0"/>
              <w:ind w:left="135"/>
              <w:rPr>
                <w:lang w:val="ru-RU"/>
              </w:rPr>
            </w:pPr>
            <w:r w:rsidRPr="00F7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7B8" w:rsidRPr="00B27C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5F06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5F06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57B8" w:rsidRDefault="00B057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57B8" w:rsidRPr="00F74E99" w:rsidRDefault="00F74E99">
            <w:pPr>
              <w:spacing w:after="0"/>
              <w:ind w:left="135"/>
              <w:rPr>
                <w:lang w:val="ru-RU"/>
              </w:rPr>
            </w:pPr>
            <w:r w:rsidRPr="00F7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7B8" w:rsidRPr="00F74E99" w:rsidRDefault="00F74E99">
            <w:pPr>
              <w:spacing w:after="0"/>
              <w:ind w:left="135"/>
              <w:rPr>
                <w:lang w:val="ru-RU"/>
              </w:rPr>
            </w:pPr>
            <w:r w:rsidRPr="00F74E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057B8" w:rsidRPr="005F06AF" w:rsidRDefault="00F74E99">
            <w:pPr>
              <w:spacing w:after="0"/>
              <w:ind w:left="135"/>
              <w:jc w:val="center"/>
              <w:rPr>
                <w:lang w:val="ru-RU"/>
              </w:rPr>
            </w:pPr>
            <w:r w:rsidRPr="00F7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06A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57B8" w:rsidRDefault="00F7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57B8" w:rsidRDefault="00B057B8"/>
        </w:tc>
      </w:tr>
    </w:tbl>
    <w:p w:rsidR="00B057B8" w:rsidRDefault="00B057B8">
      <w:pPr>
        <w:sectPr w:rsidR="00B05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7B8" w:rsidRPr="00F74E99" w:rsidRDefault="00F74E99" w:rsidP="00CD56EA">
      <w:pPr>
        <w:spacing w:after="0"/>
        <w:ind w:left="120"/>
        <w:rPr>
          <w:lang w:val="ru-RU"/>
        </w:rPr>
        <w:sectPr w:rsidR="00B057B8" w:rsidRPr="00F74E99" w:rsidSect="00CD56E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19410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21941009"/>
      <w:bookmarkEnd w:id="7"/>
    </w:p>
    <w:bookmarkEnd w:id="8"/>
    <w:p w:rsidR="00F74E99" w:rsidRPr="00F74E99" w:rsidRDefault="00F74E99">
      <w:pPr>
        <w:rPr>
          <w:lang w:val="ru-RU"/>
        </w:rPr>
      </w:pPr>
    </w:p>
    <w:sectPr w:rsidR="00F74E99" w:rsidRPr="00F74E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42"/>
    <w:multiLevelType w:val="multilevel"/>
    <w:tmpl w:val="11B0E5C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D2E60"/>
    <w:multiLevelType w:val="multilevel"/>
    <w:tmpl w:val="CC02052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54696"/>
    <w:multiLevelType w:val="multilevel"/>
    <w:tmpl w:val="748A38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87FA0"/>
    <w:multiLevelType w:val="multilevel"/>
    <w:tmpl w:val="ED74139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B3F19"/>
    <w:multiLevelType w:val="multilevel"/>
    <w:tmpl w:val="E10E95C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740856"/>
    <w:multiLevelType w:val="multilevel"/>
    <w:tmpl w:val="D520B13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98138D"/>
    <w:multiLevelType w:val="multilevel"/>
    <w:tmpl w:val="95D8F8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E867A9"/>
    <w:multiLevelType w:val="multilevel"/>
    <w:tmpl w:val="F224F940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7046D6"/>
    <w:multiLevelType w:val="multilevel"/>
    <w:tmpl w:val="A92EE99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D8394A"/>
    <w:multiLevelType w:val="multilevel"/>
    <w:tmpl w:val="0FA698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CA1D43"/>
    <w:multiLevelType w:val="multilevel"/>
    <w:tmpl w:val="7166CA6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95973"/>
    <w:multiLevelType w:val="multilevel"/>
    <w:tmpl w:val="A118936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607A0D"/>
    <w:multiLevelType w:val="multilevel"/>
    <w:tmpl w:val="1FAEC82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F47A9"/>
    <w:multiLevelType w:val="multilevel"/>
    <w:tmpl w:val="C70A82E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65394B"/>
    <w:multiLevelType w:val="multilevel"/>
    <w:tmpl w:val="45A09E8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C04A02"/>
    <w:multiLevelType w:val="multilevel"/>
    <w:tmpl w:val="0AEC81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265DF"/>
    <w:multiLevelType w:val="multilevel"/>
    <w:tmpl w:val="E364347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35952"/>
    <w:multiLevelType w:val="multilevel"/>
    <w:tmpl w:val="D0C23DB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713113"/>
    <w:multiLevelType w:val="multilevel"/>
    <w:tmpl w:val="B088D6E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D419A"/>
    <w:multiLevelType w:val="multilevel"/>
    <w:tmpl w:val="DF32FD3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344EE6"/>
    <w:multiLevelType w:val="multilevel"/>
    <w:tmpl w:val="3D1846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EA5051"/>
    <w:multiLevelType w:val="multilevel"/>
    <w:tmpl w:val="036813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5B51F5"/>
    <w:multiLevelType w:val="multilevel"/>
    <w:tmpl w:val="E740031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0A7B76"/>
    <w:multiLevelType w:val="multilevel"/>
    <w:tmpl w:val="5D3C4C5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45215E"/>
    <w:multiLevelType w:val="multilevel"/>
    <w:tmpl w:val="72E2A23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37A7A"/>
    <w:multiLevelType w:val="multilevel"/>
    <w:tmpl w:val="ED36C7E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FA1E5D"/>
    <w:multiLevelType w:val="multilevel"/>
    <w:tmpl w:val="169472A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53210A"/>
    <w:multiLevelType w:val="multilevel"/>
    <w:tmpl w:val="8556A42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C2103"/>
    <w:multiLevelType w:val="multilevel"/>
    <w:tmpl w:val="4AAAD7D0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E0D1A"/>
    <w:multiLevelType w:val="multilevel"/>
    <w:tmpl w:val="86E22C3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983E97"/>
    <w:multiLevelType w:val="multilevel"/>
    <w:tmpl w:val="B6B84D5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B63946"/>
    <w:multiLevelType w:val="multilevel"/>
    <w:tmpl w:val="E786B9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4701B"/>
    <w:multiLevelType w:val="multilevel"/>
    <w:tmpl w:val="1F543B8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B34F90"/>
    <w:multiLevelType w:val="multilevel"/>
    <w:tmpl w:val="05E45F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3357AB"/>
    <w:multiLevelType w:val="multilevel"/>
    <w:tmpl w:val="EADEC64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22"/>
  </w:num>
  <w:num w:numId="5">
    <w:abstractNumId w:val="30"/>
  </w:num>
  <w:num w:numId="6">
    <w:abstractNumId w:val="19"/>
  </w:num>
  <w:num w:numId="7">
    <w:abstractNumId w:val="21"/>
  </w:num>
  <w:num w:numId="8">
    <w:abstractNumId w:val="2"/>
  </w:num>
  <w:num w:numId="9">
    <w:abstractNumId w:val="13"/>
  </w:num>
  <w:num w:numId="10">
    <w:abstractNumId w:val="6"/>
  </w:num>
  <w:num w:numId="11">
    <w:abstractNumId w:val="16"/>
  </w:num>
  <w:num w:numId="12">
    <w:abstractNumId w:val="5"/>
  </w:num>
  <w:num w:numId="13">
    <w:abstractNumId w:val="34"/>
  </w:num>
  <w:num w:numId="14">
    <w:abstractNumId w:val="26"/>
  </w:num>
  <w:num w:numId="15">
    <w:abstractNumId w:val="15"/>
  </w:num>
  <w:num w:numId="16">
    <w:abstractNumId w:val="31"/>
  </w:num>
  <w:num w:numId="17">
    <w:abstractNumId w:val="0"/>
  </w:num>
  <w:num w:numId="18">
    <w:abstractNumId w:val="18"/>
  </w:num>
  <w:num w:numId="19">
    <w:abstractNumId w:val="4"/>
  </w:num>
  <w:num w:numId="20">
    <w:abstractNumId w:val="11"/>
  </w:num>
  <w:num w:numId="21">
    <w:abstractNumId w:val="33"/>
  </w:num>
  <w:num w:numId="22">
    <w:abstractNumId w:val="32"/>
  </w:num>
  <w:num w:numId="23">
    <w:abstractNumId w:val="29"/>
  </w:num>
  <w:num w:numId="24">
    <w:abstractNumId w:val="1"/>
  </w:num>
  <w:num w:numId="25">
    <w:abstractNumId w:val="24"/>
  </w:num>
  <w:num w:numId="26">
    <w:abstractNumId w:val="23"/>
  </w:num>
  <w:num w:numId="27">
    <w:abstractNumId w:val="3"/>
  </w:num>
  <w:num w:numId="28">
    <w:abstractNumId w:val="28"/>
  </w:num>
  <w:num w:numId="29">
    <w:abstractNumId w:val="27"/>
  </w:num>
  <w:num w:numId="30">
    <w:abstractNumId w:val="25"/>
  </w:num>
  <w:num w:numId="31">
    <w:abstractNumId w:val="17"/>
  </w:num>
  <w:num w:numId="32">
    <w:abstractNumId w:val="12"/>
  </w:num>
  <w:num w:numId="33">
    <w:abstractNumId w:val="14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57B8"/>
    <w:rsid w:val="005F06AF"/>
    <w:rsid w:val="009C4C1B"/>
    <w:rsid w:val="00B057B8"/>
    <w:rsid w:val="00B27CD8"/>
    <w:rsid w:val="00CD56EA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48d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48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8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2023-10-03T08:09:00Z</dcterms:created>
  <dcterms:modified xsi:type="dcterms:W3CDTF">2023-10-06T10:36:00Z</dcterms:modified>
</cp:coreProperties>
</file>