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4B" w:rsidRDefault="007B3A74" w:rsidP="00B860C4">
      <w:pPr>
        <w:pStyle w:val="1"/>
        <w:spacing w:after="0"/>
        <w:ind w:left="142"/>
        <w:jc w:val="both"/>
        <w:rPr>
          <w:sz w:val="28"/>
          <w:szCs w:val="28"/>
        </w:rPr>
      </w:pPr>
      <w:r>
        <w:rPr>
          <w:b w:val="0"/>
          <w:noProof/>
          <w:szCs w:val="24"/>
        </w:rPr>
        <w:drawing>
          <wp:inline distT="0" distB="0" distL="0" distR="0">
            <wp:extent cx="6300470" cy="8903183"/>
            <wp:effectExtent l="0" t="0" r="5080" b="0"/>
            <wp:docPr id="1" name="Рисунок 1" descr="C:\Users\Лунева\Desktop\2024-09-30\Scan2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74" w:rsidRDefault="007B3A74" w:rsidP="007B3A74"/>
    <w:p w:rsidR="007B3A74" w:rsidRDefault="007B3A74" w:rsidP="007B3A74"/>
    <w:p w:rsidR="007B3A74" w:rsidRPr="007B3A74" w:rsidRDefault="007B3A74" w:rsidP="007B3A74">
      <w:bookmarkStart w:id="0" w:name="_GoBack"/>
      <w:bookmarkEnd w:id="0"/>
    </w:p>
    <w:p w:rsidR="00BE7461" w:rsidRPr="00B860C4" w:rsidRDefault="0033390F" w:rsidP="00B860C4">
      <w:pPr>
        <w:pStyle w:val="1"/>
        <w:spacing w:after="0"/>
        <w:ind w:left="142"/>
        <w:jc w:val="both"/>
        <w:rPr>
          <w:sz w:val="28"/>
          <w:szCs w:val="28"/>
        </w:rPr>
      </w:pPr>
      <w:r w:rsidRPr="00B860C4">
        <w:rPr>
          <w:sz w:val="28"/>
          <w:szCs w:val="28"/>
        </w:rPr>
        <w:lastRenderedPageBreak/>
        <w:t>ПОЯСНИТЕЛЬНАЯ ЗАПИСКА</w:t>
      </w:r>
    </w:p>
    <w:p w:rsidR="00BE7461" w:rsidRPr="00B860C4" w:rsidRDefault="0033390F" w:rsidP="00B860C4">
      <w:pPr>
        <w:spacing w:after="270" w:line="259" w:lineRule="auto"/>
        <w:ind w:left="142" w:right="-17" w:firstLine="0"/>
        <w:jc w:val="both"/>
        <w:rPr>
          <w:sz w:val="28"/>
          <w:szCs w:val="28"/>
        </w:rPr>
      </w:pPr>
      <w:r w:rsidRPr="00B860C4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5088" name="Group 35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464" name="Shape 5246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5088" style="width:528.147pt;height:0.600166pt;mso-position-horizontal-relative:char;mso-position-vertical-relative:line" coordsize="67074,76">
                <v:shape id="Shape 5246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E7461" w:rsidRPr="00B860C4" w:rsidRDefault="0033390F" w:rsidP="00B860C4">
      <w:pPr>
        <w:pStyle w:val="1"/>
        <w:ind w:left="14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ОБЩАЯ ХАРАКТЕРИСТИКА УЧЕБНОГО КУРСА  "ГЕОМЕТРИЯ"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lastRenderedPageBreak/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Необходимым компонентом общей культуры в современном толковании является общее знакомство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BE7461" w:rsidRPr="00B860C4" w:rsidRDefault="0033390F" w:rsidP="00B860C4">
      <w:pPr>
        <w:spacing w:after="191"/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E7461" w:rsidRPr="00B860C4" w:rsidRDefault="0033390F" w:rsidP="00B860C4">
      <w:pPr>
        <w:pStyle w:val="1"/>
        <w:ind w:left="14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 xml:space="preserve">ЦЕЛИ ИЗУЧЕНИЯ УЧЕБНОГО КУРСА "ГЕОМЕТРИЯ" 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</w:t>
      </w:r>
      <w:r w:rsidRPr="00B860C4">
        <w:rPr>
          <w:sz w:val="28"/>
          <w:szCs w:val="28"/>
        </w:rPr>
        <w:lastRenderedPageBreak/>
        <w:t>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BE7461" w:rsidRPr="00B860C4" w:rsidRDefault="0033390F" w:rsidP="00B860C4">
      <w:pPr>
        <w:spacing w:after="191"/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BE7461" w:rsidRPr="00B860C4" w:rsidRDefault="0033390F" w:rsidP="00B860C4">
      <w:pPr>
        <w:pStyle w:val="1"/>
        <w:ind w:left="14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МЕСТО УЧЕБНОГО КУРСА В УЧЕБНОМ ПЛАНЕ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 xml:space="preserve">Согласно учебному плану в 7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</w:t>
      </w:r>
      <w:r w:rsidRPr="00B860C4">
        <w:rPr>
          <w:sz w:val="28"/>
          <w:szCs w:val="28"/>
        </w:rPr>
        <w:lastRenderedPageBreak/>
        <w:t>«Декартовы координаты на плоскости», «Векторы», «Движения плоскости» и «Преобразования подобия». Учебный план предусматривает изучение геометрии на базовом уровне, исходя из 68 учебных часов в учебном году.</w:t>
      </w:r>
      <w:r w:rsidRPr="00B860C4">
        <w:rPr>
          <w:sz w:val="28"/>
          <w:szCs w:val="28"/>
        </w:rPr>
        <w:br w:type="page"/>
      </w:r>
    </w:p>
    <w:p w:rsidR="00BE7461" w:rsidRPr="00B860C4" w:rsidRDefault="0033390F" w:rsidP="00B860C4">
      <w:pPr>
        <w:pStyle w:val="1"/>
        <w:spacing w:after="0"/>
        <w:ind w:left="142"/>
        <w:jc w:val="both"/>
        <w:rPr>
          <w:sz w:val="28"/>
          <w:szCs w:val="28"/>
        </w:rPr>
      </w:pPr>
      <w:r w:rsidRPr="00B860C4">
        <w:rPr>
          <w:sz w:val="28"/>
          <w:szCs w:val="28"/>
        </w:rPr>
        <w:lastRenderedPageBreak/>
        <w:t>СОДЕРЖАНИЕ УЧЕБНОГО КУРСА "ГЕОМЕТРИЯ"</w:t>
      </w:r>
    </w:p>
    <w:p w:rsidR="00BE7461" w:rsidRPr="00B860C4" w:rsidRDefault="0033390F" w:rsidP="00B860C4">
      <w:pPr>
        <w:spacing w:after="266" w:line="259" w:lineRule="auto"/>
        <w:ind w:left="142" w:right="-17" w:firstLine="0"/>
        <w:jc w:val="both"/>
        <w:rPr>
          <w:sz w:val="28"/>
          <w:szCs w:val="28"/>
        </w:rPr>
      </w:pPr>
      <w:r w:rsidRPr="00B860C4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4112" name="Group 34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466" name="Shape 5246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4112" style="width:528.147pt;height:0.600166pt;mso-position-horizontal-relative:char;mso-position-vertical-relative:line" coordsize="67074,76">
                <v:shape id="Shape 5246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Симметричные фигуры. Основные свойства осевой симметрии. Примеры симметрии в окружающем мире.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Равнобедренный и равносторонний треугольники. Неравенство треугольника.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Свойства и признаки равнобедренного треугольника. Признаки равенства треугольников.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Свойства и признаки параллельных прямых. Сумма углов треугольника. Внешние углы треугольника.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BE7461" w:rsidRPr="00B860C4" w:rsidRDefault="0033390F" w:rsidP="00B860C4">
      <w:pPr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  <w:r w:rsidRPr="00B860C4">
        <w:rPr>
          <w:sz w:val="28"/>
          <w:szCs w:val="28"/>
        </w:rPr>
        <w:br w:type="page"/>
      </w:r>
    </w:p>
    <w:p w:rsidR="00BE7461" w:rsidRPr="00B860C4" w:rsidRDefault="0033390F" w:rsidP="00B860C4">
      <w:pPr>
        <w:pStyle w:val="1"/>
        <w:spacing w:after="0"/>
        <w:ind w:left="142"/>
        <w:jc w:val="both"/>
        <w:rPr>
          <w:sz w:val="28"/>
          <w:szCs w:val="28"/>
        </w:rPr>
      </w:pPr>
      <w:r w:rsidRPr="00B860C4">
        <w:rPr>
          <w:sz w:val="28"/>
          <w:szCs w:val="28"/>
        </w:rPr>
        <w:lastRenderedPageBreak/>
        <w:t>ПЛАНИРУЕМЫЕ ОБРАЗОВАТЕЛЬНЫЕ РЕЗУЛЬТАТЫ</w:t>
      </w:r>
    </w:p>
    <w:p w:rsidR="00BE7461" w:rsidRPr="00B860C4" w:rsidRDefault="0033390F" w:rsidP="00B860C4">
      <w:pPr>
        <w:spacing w:after="266" w:line="259" w:lineRule="auto"/>
        <w:ind w:left="142" w:right="-17" w:firstLine="0"/>
        <w:jc w:val="both"/>
        <w:rPr>
          <w:sz w:val="28"/>
          <w:szCs w:val="28"/>
        </w:rPr>
      </w:pPr>
      <w:r w:rsidRPr="00B860C4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4372" name="Group 34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468" name="Shape 5246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4372" style="width:528.147pt;height:0.600166pt;mso-position-horizontal-relative:char;mso-position-vertical-relative:line" coordsize="67074,76">
                <v:shape id="Shape 52469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E7461" w:rsidRPr="00B860C4" w:rsidRDefault="0033390F" w:rsidP="00B860C4">
      <w:pPr>
        <w:spacing w:after="191"/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BE7461" w:rsidRPr="00B860C4" w:rsidRDefault="0033390F" w:rsidP="00B860C4">
      <w:pPr>
        <w:pStyle w:val="1"/>
        <w:ind w:left="14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ЛИЧНОСТНЫЕ РЕЗУЛЬТАТЫ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Личностные результаты освоения программы учебного курса «Геометрия» характеризуются:</w:t>
      </w:r>
    </w:p>
    <w:p w:rsidR="00BE7461" w:rsidRPr="00B860C4" w:rsidRDefault="0033390F" w:rsidP="00B860C4">
      <w:pPr>
        <w:spacing w:after="30" w:line="265" w:lineRule="auto"/>
        <w:ind w:left="142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t>Патриотическое воспитание: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проявлением интереса к прошлому и настоящему российской математики, ценностным отношением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 xml:space="preserve">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  <w:r w:rsidRPr="00B860C4">
        <w:rPr>
          <w:b/>
          <w:color w:val="101050"/>
          <w:sz w:val="28"/>
          <w:szCs w:val="28"/>
        </w:rPr>
        <w:t xml:space="preserve">Гражданское </w:t>
      </w:r>
      <w:r w:rsidRPr="00B860C4">
        <w:rPr>
          <w:b/>
          <w:sz w:val="28"/>
          <w:szCs w:val="28"/>
        </w:rPr>
        <w:t>и духовно-нравственное воспитание: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готовностью к выполнению обязанностей гражданина и реализации его прав, представлением о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 xml:space="preserve">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</w:t>
      </w:r>
      <w:r w:rsidRPr="00B860C4">
        <w:rPr>
          <w:b/>
          <w:sz w:val="28"/>
          <w:szCs w:val="28"/>
        </w:rPr>
        <w:t>Трудовое воспитание: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установкой на активное участие в решении практических задач математической направленности,</w:t>
      </w:r>
    </w:p>
    <w:p w:rsidR="00BE7461" w:rsidRPr="00B860C4" w:rsidRDefault="0033390F" w:rsidP="00B860C4">
      <w:pPr>
        <w:ind w:left="142" w:right="83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с учётом личных интересов и общественных потребностей.</w:t>
      </w:r>
    </w:p>
    <w:p w:rsidR="00BE7461" w:rsidRPr="00B860C4" w:rsidRDefault="0033390F" w:rsidP="00B860C4">
      <w:pPr>
        <w:ind w:left="142" w:right="458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t>Эстетическое воспитание</w:t>
      </w:r>
      <w:r w:rsidRPr="00B860C4">
        <w:rPr>
          <w:sz w:val="28"/>
          <w:szCs w:val="28"/>
        </w:rPr>
        <w:t>: способностью к эмоциональному и эстетическому восприятию математических объектов, задач,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решений, рассуждений; умению видеть математические закономерности в искусстве.</w:t>
      </w:r>
    </w:p>
    <w:p w:rsidR="00BE7461" w:rsidRPr="00B860C4" w:rsidRDefault="0033390F" w:rsidP="00B860C4">
      <w:pPr>
        <w:spacing w:after="30" w:line="265" w:lineRule="auto"/>
        <w:ind w:left="142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t>Ценности научного познания: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ориентацией в деятельности на современную систему научных представлений об основных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 xml:space="preserve"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</w:t>
      </w:r>
      <w:r w:rsidRPr="00B860C4">
        <w:rPr>
          <w:sz w:val="28"/>
          <w:szCs w:val="28"/>
        </w:rPr>
        <w:lastRenderedPageBreak/>
        <w:t>математической культурой как средством познания мира; овладением простейшими навыками исследовательской деятельности.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  <w:r w:rsidRPr="00B860C4">
        <w:rPr>
          <w:sz w:val="28"/>
          <w:szCs w:val="28"/>
        </w:rPr>
        <w:t>готовностью применять математические знания в интересах своего здоровья, ведения здорового</w:t>
      </w:r>
    </w:p>
    <w:p w:rsidR="00BE7461" w:rsidRPr="00B860C4" w:rsidRDefault="0033390F" w:rsidP="00B860C4">
      <w:pPr>
        <w:ind w:left="142" w:right="98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другого человека.</w:t>
      </w:r>
    </w:p>
    <w:p w:rsidR="00BE7461" w:rsidRPr="00B860C4" w:rsidRDefault="0033390F" w:rsidP="00B860C4">
      <w:pPr>
        <w:spacing w:after="30" w:line="265" w:lineRule="auto"/>
        <w:ind w:left="142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t>Экологическое воспитание: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ориентацией на применение математических знаний для решения задач в области сохранности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окружающей среды, планирования поступков и оценки их возможных последствий для окружающей среды;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осознанием глобального характера экологических проблем и путей их решения.</w:t>
      </w:r>
    </w:p>
    <w:p w:rsidR="00BE7461" w:rsidRPr="00B860C4" w:rsidRDefault="0033390F" w:rsidP="00B860C4">
      <w:pPr>
        <w:spacing w:after="126" w:line="265" w:lineRule="auto"/>
        <w:ind w:left="142" w:firstLine="180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 xml:space="preserve">— 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BE7461" w:rsidRPr="00B860C4" w:rsidRDefault="0033390F" w:rsidP="00B860C4">
      <w:pPr>
        <w:spacing w:after="251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E7461" w:rsidRPr="00B860C4" w:rsidRDefault="0033390F" w:rsidP="00B860C4">
      <w:pPr>
        <w:pStyle w:val="1"/>
        <w:ind w:left="14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МЕТАПРЕДМЕТНЫЕ РЕЗУЛЬТАТЫ</w:t>
      </w:r>
    </w:p>
    <w:p w:rsidR="00BE7461" w:rsidRPr="00B860C4" w:rsidRDefault="0033390F" w:rsidP="00B860C4">
      <w:pPr>
        <w:spacing w:after="120"/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 xml:space="preserve">Метапредметные результаты освоения программы учебного курса «Геометрия» характеризуются овладением </w:t>
      </w:r>
      <w:r w:rsidRPr="00B860C4">
        <w:rPr>
          <w:i/>
          <w:sz w:val="28"/>
          <w:szCs w:val="28"/>
        </w:rPr>
        <w:t xml:space="preserve">универсальными </w:t>
      </w:r>
      <w:r w:rsidRPr="00B860C4">
        <w:rPr>
          <w:b/>
          <w:i/>
          <w:sz w:val="28"/>
          <w:szCs w:val="28"/>
        </w:rPr>
        <w:t xml:space="preserve">познавательными </w:t>
      </w:r>
      <w:r w:rsidRPr="00B860C4">
        <w:rPr>
          <w:i/>
          <w:sz w:val="28"/>
          <w:szCs w:val="28"/>
        </w:rPr>
        <w:t xml:space="preserve">действиями, универсальными </w:t>
      </w:r>
      <w:r w:rsidRPr="00B860C4">
        <w:rPr>
          <w:b/>
          <w:i/>
          <w:sz w:val="28"/>
          <w:szCs w:val="28"/>
        </w:rPr>
        <w:t xml:space="preserve">коммуникативными </w:t>
      </w:r>
      <w:r w:rsidRPr="00B860C4">
        <w:rPr>
          <w:i/>
          <w:sz w:val="28"/>
          <w:szCs w:val="28"/>
        </w:rPr>
        <w:t xml:space="preserve">действиями и универсальными </w:t>
      </w:r>
      <w:r w:rsidRPr="00B860C4">
        <w:rPr>
          <w:b/>
          <w:i/>
          <w:sz w:val="28"/>
          <w:szCs w:val="28"/>
        </w:rPr>
        <w:t xml:space="preserve">регулятивными </w:t>
      </w:r>
      <w:r w:rsidRPr="00B860C4">
        <w:rPr>
          <w:i/>
          <w:sz w:val="28"/>
          <w:szCs w:val="28"/>
        </w:rPr>
        <w:t>действиями.</w:t>
      </w:r>
    </w:p>
    <w:p w:rsidR="00BE7461" w:rsidRPr="00B860C4" w:rsidRDefault="0033390F" w:rsidP="00B860C4">
      <w:pPr>
        <w:spacing w:after="120" w:line="290" w:lineRule="auto"/>
        <w:ind w:left="142" w:firstLine="170"/>
        <w:jc w:val="both"/>
        <w:rPr>
          <w:sz w:val="28"/>
          <w:szCs w:val="28"/>
        </w:rPr>
      </w:pPr>
      <w:r w:rsidRPr="00B860C4">
        <w:rPr>
          <w:i/>
          <w:sz w:val="28"/>
          <w:szCs w:val="28"/>
        </w:rPr>
        <w:t xml:space="preserve">1)   Универсальные </w:t>
      </w:r>
      <w:r w:rsidRPr="00B860C4">
        <w:rPr>
          <w:b/>
          <w:i/>
          <w:sz w:val="28"/>
          <w:szCs w:val="28"/>
        </w:rPr>
        <w:t xml:space="preserve">познавательные </w:t>
      </w:r>
      <w:r w:rsidRPr="00B860C4">
        <w:rPr>
          <w:i/>
          <w:sz w:val="28"/>
          <w:szCs w:val="28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BE7461" w:rsidRPr="00B860C4" w:rsidRDefault="0033390F" w:rsidP="00B860C4">
      <w:pPr>
        <w:spacing w:after="126" w:line="265" w:lineRule="auto"/>
        <w:ind w:left="142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lastRenderedPageBreak/>
        <w:t>Базовые логические действия: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BE7461" w:rsidRPr="00B860C4" w:rsidRDefault="0033390F" w:rsidP="00B860C4">
      <w:pPr>
        <w:spacing w:after="107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7461" w:rsidRPr="00B860C4" w:rsidRDefault="0033390F" w:rsidP="00B860C4">
      <w:pPr>
        <w:spacing w:after="126" w:line="265" w:lineRule="auto"/>
        <w:ind w:left="142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t>Базовые исследовательские действия: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7461" w:rsidRPr="00B860C4" w:rsidRDefault="0033390F" w:rsidP="00B860C4">
      <w:pPr>
        <w:spacing w:after="107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BE7461" w:rsidRPr="00B860C4" w:rsidRDefault="0033390F" w:rsidP="00B860C4">
      <w:pPr>
        <w:spacing w:after="126" w:line="265" w:lineRule="auto"/>
        <w:ind w:left="142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t>Работа с информацией: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выявлять недостаточность и избыточность информации, данных, необходимых для решения задачи;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lastRenderedPageBreak/>
        <w:t>—  выбирать, анализировать, систематизировать и интерпретировать информацию различных видов и форм представления;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E7461" w:rsidRPr="00B860C4" w:rsidRDefault="0033390F" w:rsidP="00B860C4">
      <w:pPr>
        <w:spacing w:after="108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BE7461" w:rsidRPr="00B860C4" w:rsidRDefault="0033390F" w:rsidP="00B860C4">
      <w:pPr>
        <w:spacing w:after="120" w:line="290" w:lineRule="auto"/>
        <w:ind w:left="142" w:firstLine="170"/>
        <w:jc w:val="both"/>
        <w:rPr>
          <w:sz w:val="28"/>
          <w:szCs w:val="28"/>
        </w:rPr>
      </w:pPr>
      <w:r w:rsidRPr="00B860C4">
        <w:rPr>
          <w:i/>
          <w:sz w:val="28"/>
          <w:szCs w:val="28"/>
        </w:rPr>
        <w:t xml:space="preserve">2)  Универсальные </w:t>
      </w:r>
      <w:r w:rsidRPr="00B860C4">
        <w:rPr>
          <w:b/>
          <w:i/>
          <w:sz w:val="28"/>
          <w:szCs w:val="28"/>
        </w:rPr>
        <w:t xml:space="preserve">коммуникативные </w:t>
      </w:r>
      <w:r w:rsidRPr="00B860C4">
        <w:rPr>
          <w:i/>
          <w:sz w:val="28"/>
          <w:szCs w:val="28"/>
        </w:rPr>
        <w:t>действия обеспечивают сформированность социальных навыков обучающихся.</w:t>
      </w:r>
    </w:p>
    <w:p w:rsidR="00BE7461" w:rsidRPr="00B860C4" w:rsidRDefault="0033390F" w:rsidP="00B860C4">
      <w:pPr>
        <w:spacing w:after="126" w:line="265" w:lineRule="auto"/>
        <w:ind w:left="142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t>Общение: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E7461" w:rsidRPr="00B860C4" w:rsidRDefault="0033390F" w:rsidP="00B860C4">
      <w:pPr>
        <w:spacing w:after="107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E7461" w:rsidRPr="00B860C4" w:rsidRDefault="0033390F" w:rsidP="00B860C4">
      <w:pPr>
        <w:spacing w:after="126" w:line="265" w:lineRule="auto"/>
        <w:ind w:left="142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t>Сотрудничество: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участвовать в групповых формах работы (обсуждения, обмен мнениями, мозговые штурмы и др.);</w:t>
      </w:r>
    </w:p>
    <w:p w:rsidR="00BE7461" w:rsidRPr="00B860C4" w:rsidRDefault="0033390F" w:rsidP="00B860C4">
      <w:pPr>
        <w:spacing w:after="124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выполнять свою часть работы и координировать свои действия с другими членами команды;</w:t>
      </w:r>
    </w:p>
    <w:p w:rsidR="00BE7461" w:rsidRPr="00B860C4" w:rsidRDefault="0033390F" w:rsidP="00B860C4">
      <w:pPr>
        <w:spacing w:after="108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BE7461" w:rsidRPr="00B860C4" w:rsidRDefault="0033390F" w:rsidP="00B860C4">
      <w:pPr>
        <w:spacing w:after="120" w:line="290" w:lineRule="auto"/>
        <w:ind w:left="142" w:firstLine="170"/>
        <w:jc w:val="both"/>
        <w:rPr>
          <w:sz w:val="28"/>
          <w:szCs w:val="28"/>
        </w:rPr>
      </w:pPr>
      <w:r w:rsidRPr="00B860C4">
        <w:rPr>
          <w:i/>
          <w:sz w:val="28"/>
          <w:szCs w:val="28"/>
        </w:rPr>
        <w:t xml:space="preserve">3)  Универсальные </w:t>
      </w:r>
      <w:r w:rsidRPr="00B860C4">
        <w:rPr>
          <w:b/>
          <w:i/>
          <w:sz w:val="28"/>
          <w:szCs w:val="28"/>
        </w:rPr>
        <w:t xml:space="preserve">регулятивные </w:t>
      </w:r>
      <w:r w:rsidRPr="00B860C4">
        <w:rPr>
          <w:i/>
          <w:sz w:val="28"/>
          <w:szCs w:val="28"/>
        </w:rPr>
        <w:t>действия обеспечивают формирование смысловых установок и жизненных навыков личности.</w:t>
      </w:r>
    </w:p>
    <w:p w:rsidR="00BE7461" w:rsidRPr="00B860C4" w:rsidRDefault="0033390F" w:rsidP="00B860C4">
      <w:pPr>
        <w:spacing w:after="30" w:line="265" w:lineRule="auto"/>
        <w:ind w:left="142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lastRenderedPageBreak/>
        <w:t>Самоорганизация: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самостоятельно составлять план, алгоритм решения задачи (или его часть), выбирать способ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7461" w:rsidRPr="00B860C4" w:rsidRDefault="0033390F" w:rsidP="00B860C4">
      <w:pPr>
        <w:spacing w:after="126" w:line="265" w:lineRule="auto"/>
        <w:ind w:left="142"/>
        <w:jc w:val="both"/>
        <w:rPr>
          <w:sz w:val="28"/>
          <w:szCs w:val="28"/>
        </w:rPr>
      </w:pPr>
      <w:r w:rsidRPr="00B860C4">
        <w:rPr>
          <w:b/>
          <w:sz w:val="28"/>
          <w:szCs w:val="28"/>
        </w:rPr>
        <w:t>Самоконтроль: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владеть способами самопроверки, самоконтроля процесса и результата решения математической задачи;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E7461" w:rsidRPr="00B860C4" w:rsidRDefault="0033390F" w:rsidP="00B860C4">
      <w:pPr>
        <w:spacing w:after="251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E7461" w:rsidRPr="00B860C4" w:rsidRDefault="0033390F" w:rsidP="00B860C4">
      <w:pPr>
        <w:pStyle w:val="1"/>
        <w:ind w:left="14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 xml:space="preserve">ПРЕДМЕТНЫЕ РЕЗУЛЬТАТЫ </w:t>
      </w:r>
    </w:p>
    <w:p w:rsidR="00BE7461" w:rsidRPr="00B860C4" w:rsidRDefault="0033390F" w:rsidP="00B860C4">
      <w:pPr>
        <w:spacing w:after="107"/>
        <w:ind w:left="142" w:right="12" w:firstLine="180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BE7461" w:rsidRPr="00B860C4" w:rsidRDefault="0033390F" w:rsidP="00B860C4">
      <w:pPr>
        <w:spacing w:after="124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Строить чертежи к геометрическим задачам.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BE7461" w:rsidRPr="00B860C4" w:rsidRDefault="0033390F" w:rsidP="00B860C4">
      <w:pPr>
        <w:spacing w:after="124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Проводить логические рассуждения с использованием геометрических теорем.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lastRenderedPageBreak/>
        <w:t>— 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BE7461" w:rsidRPr="00B860C4" w:rsidRDefault="0033390F" w:rsidP="00B860C4">
      <w:pPr>
        <w:spacing w:after="124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Решать задачи на клетчатой бумаге.</w:t>
      </w:r>
    </w:p>
    <w:p w:rsidR="00BE7461" w:rsidRPr="00B860C4" w:rsidRDefault="0033390F" w:rsidP="00B860C4">
      <w:pPr>
        <w:spacing w:after="119"/>
        <w:ind w:left="142" w:right="88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Владеть понятием описанной около треугольника окружности, уметь находить её центр.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Пользоваться фактами о том, что биссектрисы углов треугольника пересекаются в одной точке, и</w:t>
      </w:r>
    </w:p>
    <w:p w:rsidR="00BE7461" w:rsidRPr="00B860C4" w:rsidRDefault="0033390F" w:rsidP="00B860C4">
      <w:pPr>
        <w:spacing w:after="124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о том, что серединные перпендикуляры к сторонам треугольника пересекаются в одной точке.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Владеть понятием касательной к окружности, пользоваться теоремой о перпендикулярности касательной и радиуса, про ведённого к точке касания.</w:t>
      </w:r>
    </w:p>
    <w:p w:rsidR="00BE7461" w:rsidRPr="00B860C4" w:rsidRDefault="0033390F" w:rsidP="00B860C4">
      <w:pPr>
        <w:spacing w:after="119"/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Пользоваться простейшими геометрическими неравенства ми, понимать их практический смысл.</w:t>
      </w:r>
    </w:p>
    <w:p w:rsidR="00BE7461" w:rsidRPr="00B860C4" w:rsidRDefault="0033390F" w:rsidP="00B860C4">
      <w:pPr>
        <w:ind w:left="142" w:right="12"/>
        <w:jc w:val="both"/>
        <w:rPr>
          <w:sz w:val="28"/>
          <w:szCs w:val="28"/>
        </w:rPr>
      </w:pPr>
      <w:r w:rsidRPr="00B860C4">
        <w:rPr>
          <w:sz w:val="28"/>
          <w:szCs w:val="28"/>
        </w:rPr>
        <w:t>—  Проводить основные геометрические построения с помощью циркуля и линейки.</w:t>
      </w:r>
    </w:p>
    <w:p w:rsidR="00BE7461" w:rsidRDefault="00BE7461">
      <w:pPr>
        <w:sectPr w:rsidR="00BE7461" w:rsidSect="00B860C4">
          <w:type w:val="continuous"/>
          <w:pgSz w:w="11900" w:h="16840"/>
          <w:pgMar w:top="620" w:right="985" w:bottom="626" w:left="993" w:header="720" w:footer="720" w:gutter="0"/>
          <w:cols w:space="720"/>
        </w:sectPr>
      </w:pPr>
    </w:p>
    <w:p w:rsidR="0033390F" w:rsidRDefault="0033390F">
      <w:pPr>
        <w:spacing w:after="34" w:line="259" w:lineRule="auto"/>
        <w:ind w:left="-810" w:firstLine="0"/>
        <w:rPr>
          <w:b/>
          <w:sz w:val="12"/>
        </w:rPr>
      </w:pPr>
    </w:p>
    <w:p w:rsidR="005E3D2A" w:rsidRPr="005E3D2A" w:rsidRDefault="005E3D2A">
      <w:pPr>
        <w:spacing w:after="34" w:line="259" w:lineRule="auto"/>
        <w:ind w:left="-810" w:firstLine="0"/>
        <w:rPr>
          <w:b/>
          <w:sz w:val="28"/>
          <w:szCs w:val="28"/>
        </w:rPr>
      </w:pPr>
      <w:r w:rsidRPr="005E3D2A">
        <w:rPr>
          <w:b/>
          <w:sz w:val="28"/>
          <w:szCs w:val="28"/>
        </w:rPr>
        <w:t>Тематическое планирование</w:t>
      </w:r>
    </w:p>
    <w:p w:rsidR="0033390F" w:rsidRDefault="0033390F">
      <w:pPr>
        <w:spacing w:after="34" w:line="259" w:lineRule="auto"/>
        <w:ind w:left="-810" w:firstLine="0"/>
        <w:rPr>
          <w:b/>
          <w:sz w:val="12"/>
        </w:rPr>
      </w:pPr>
    </w:p>
    <w:tbl>
      <w:tblPr>
        <w:tblStyle w:val="TableGrid1"/>
        <w:tblW w:w="14234" w:type="dxa"/>
        <w:tblInd w:w="-768" w:type="dxa"/>
        <w:tblLayout w:type="fixed"/>
        <w:tblCellMar>
          <w:top w:w="8" w:type="dxa"/>
          <w:left w:w="78" w:type="dxa"/>
          <w:bottom w:w="8" w:type="dxa"/>
          <w:right w:w="77" w:type="dxa"/>
        </w:tblCellMar>
        <w:tblLook w:val="04A0" w:firstRow="1" w:lastRow="0" w:firstColumn="1" w:lastColumn="0" w:noHBand="0" w:noVBand="1"/>
      </w:tblPr>
      <w:tblGrid>
        <w:gridCol w:w="621"/>
        <w:gridCol w:w="2268"/>
        <w:gridCol w:w="708"/>
        <w:gridCol w:w="993"/>
        <w:gridCol w:w="1134"/>
        <w:gridCol w:w="1417"/>
        <w:gridCol w:w="1418"/>
        <w:gridCol w:w="1295"/>
        <w:gridCol w:w="1818"/>
        <w:gridCol w:w="6"/>
        <w:gridCol w:w="2381"/>
        <w:gridCol w:w="175"/>
      </w:tblGrid>
      <w:tr w:rsidR="005E3D2A" w:rsidRPr="00922D52" w:rsidTr="005E3D2A">
        <w:trPr>
          <w:trHeight w:val="348"/>
        </w:trPr>
        <w:tc>
          <w:tcPr>
            <w:tcW w:w="621" w:type="dxa"/>
            <w:vMerge w:val="restart"/>
            <w:tcBorders>
              <w:top w:val="single" w:sz="6" w:space="0" w:color="000000"/>
              <w:left w:val="single" w:sz="4" w:space="0" w:color="auto"/>
              <w:right w:val="single" w:sz="5" w:space="0" w:color="000000"/>
            </w:tcBorders>
            <w:vAlign w:val="bottom"/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b/>
                <w:szCs w:val="24"/>
              </w:rPr>
              <w:t>№</w:t>
            </w:r>
          </w:p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b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160" w:line="259" w:lineRule="auto"/>
              <w:ind w:left="0" w:firstLine="0"/>
              <w:rPr>
                <w:szCs w:val="24"/>
              </w:rPr>
            </w:pPr>
            <w:r w:rsidRPr="00922D52">
              <w:rPr>
                <w:b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b/>
                <w:szCs w:val="24"/>
              </w:rPr>
              <w:t>Дата изучения</w:t>
            </w:r>
          </w:p>
          <w:p w:rsidR="005E3D2A" w:rsidRPr="00922D52" w:rsidRDefault="005E3D2A" w:rsidP="0033390F">
            <w:pPr>
              <w:spacing w:after="160" w:line="259" w:lineRule="auto"/>
              <w:ind w:left="0"/>
              <w:rPr>
                <w:szCs w:val="24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b/>
                <w:szCs w:val="24"/>
              </w:rPr>
              <w:t>Виды деятельности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b/>
                <w:szCs w:val="24"/>
              </w:rPr>
              <w:t>Виды, формы контроля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5E3D2A" w:rsidRPr="00922D52" w:rsidTr="005E3D2A">
        <w:trPr>
          <w:trHeight w:val="672"/>
        </w:trPr>
        <w:tc>
          <w:tcPr>
            <w:tcW w:w="621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/>
              <w:rPr>
                <w:szCs w:val="24"/>
              </w:rPr>
            </w:pPr>
            <w:r w:rsidRPr="00922D52">
              <w:rPr>
                <w:b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/>
              <w:rPr>
                <w:szCs w:val="24"/>
              </w:rPr>
            </w:pPr>
            <w:r w:rsidRPr="00922D52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/>
              <w:rPr>
                <w:szCs w:val="24"/>
              </w:rPr>
            </w:pPr>
            <w:r w:rsidRPr="00922D52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160" w:line="259" w:lineRule="auto"/>
              <w:ind w:left="0"/>
              <w:rPr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56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33390F" w:rsidRPr="00922D52" w:rsidTr="005E3D2A">
        <w:trPr>
          <w:trHeight w:val="432"/>
        </w:trPr>
        <w:tc>
          <w:tcPr>
            <w:tcW w:w="14234" w:type="dxa"/>
            <w:gridSpan w:val="12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390F" w:rsidRPr="00922D52" w:rsidRDefault="0033390F" w:rsidP="0033390F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  <w:r w:rsidRPr="00922D52">
              <w:rPr>
                <w:b/>
                <w:szCs w:val="24"/>
              </w:rPr>
              <w:t>Раздел 1. Простейшие геометрические фигуры и их свойства. Измерение геометрических величин.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Простейшие геометрические объекты точки прямые, лучи и углы, многоугольник, ломаная.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right="23" w:firstLine="0"/>
              <w:rPr>
                <w:szCs w:val="24"/>
              </w:rPr>
            </w:pPr>
            <w:r w:rsidRPr="00922D52">
              <w:rPr>
                <w:szCs w:val="24"/>
              </w:rPr>
              <w:t>Формулировать основные понятия и определения;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1.2.</w:t>
            </w:r>
          </w:p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right="2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Смежные и вертикальные углы.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right="49" w:firstLine="0"/>
              <w:rPr>
                <w:szCs w:val="24"/>
              </w:rPr>
            </w:pPr>
            <w:r w:rsidRPr="00922D52">
              <w:rPr>
                <w:szCs w:val="24"/>
              </w:rPr>
              <w:t>Распознавать изученные геометрические фигуры, определять их взаимное расположение выполнять чертёж по условию задачи;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Контрольная работа;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7B3A74" w:rsidTr="005E3D2A">
        <w:trPr>
          <w:trHeight w:val="2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5" w:lineRule="auto"/>
              <w:ind w:left="0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Работа с простейшими чертежами.</w:t>
            </w:r>
          </w:p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right="14" w:firstLine="0"/>
              <w:rPr>
                <w:szCs w:val="24"/>
              </w:rPr>
            </w:pPr>
            <w:r w:rsidRPr="00922D52">
              <w:rPr>
                <w:szCs w:val="24"/>
              </w:rPr>
              <w:t>Проводить простейшие построения с помощью циркуля и линейки;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Практическая работа;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https://yandex.ru/video/preview/?text=%D1%81%D1%82%D0%B5%D0%BF%D0%B5%</w:t>
            </w:r>
          </w:p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  <w:lang w:val="en-US"/>
              </w:rPr>
            </w:pPr>
            <w:r w:rsidRPr="00922D52">
              <w:rPr>
                <w:szCs w:val="24"/>
                <w:lang w:val="en-US"/>
              </w:rPr>
              <w:t>D0%BD%D1%8C%20%D1%81%20%D0%BD%D0%</w:t>
            </w:r>
          </w:p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  <w:lang w:val="en-US"/>
              </w:rPr>
            </w:pPr>
            <w:r w:rsidRPr="00922D52">
              <w:rPr>
                <w:szCs w:val="24"/>
                <w:lang w:val="en-US"/>
              </w:rPr>
              <w:t>B0%D1%82%D1%83%D1%80%D0%B0%D0%BB%</w:t>
            </w:r>
          </w:p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  <w:lang w:val="en-US"/>
              </w:rPr>
            </w:pPr>
            <w:r w:rsidRPr="00922D52">
              <w:rPr>
                <w:szCs w:val="24"/>
                <w:lang w:val="en-US"/>
              </w:rPr>
              <w:t>D1%8C%D0%BD%D1</w:t>
            </w:r>
            <w:r w:rsidRPr="00922D52">
              <w:rPr>
                <w:szCs w:val="24"/>
                <w:lang w:val="en-US"/>
              </w:rPr>
              <w:lastRenderedPageBreak/>
              <w:t>%8B%D0%BC%20%D0%BF%</w:t>
            </w:r>
          </w:p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  <w:lang w:val="en-US"/>
              </w:rPr>
            </w:pPr>
            <w:r w:rsidRPr="00922D52">
              <w:rPr>
                <w:szCs w:val="24"/>
                <w:lang w:val="en-US"/>
              </w:rPr>
              <w:t>D0%BE%D0%BA%D0%B0%D0%B7%D0%B0%D1%82</w:t>
            </w:r>
          </w:p>
        </w:tc>
      </w:tr>
      <w:tr w:rsidR="005E3D2A" w:rsidRPr="007B3A74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1.4.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Измерение линейных и угловых величин, вычисление отрезков и углов.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right="34" w:firstLine="0"/>
              <w:rPr>
                <w:szCs w:val="24"/>
              </w:rPr>
            </w:pPr>
            <w:r w:rsidRPr="00922D52">
              <w:rPr>
                <w:szCs w:val="24"/>
              </w:rPr>
              <w:t>Измерять линейные и угловые величины геометрических и практических объектов;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Тестирование;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https://yandex.ru/video/preview/?</w:t>
            </w:r>
          </w:p>
          <w:p w:rsidR="005E3D2A" w:rsidRPr="00922D52" w:rsidRDefault="005E3D2A" w:rsidP="0033390F">
            <w:pPr>
              <w:spacing w:after="0" w:line="259" w:lineRule="auto"/>
              <w:ind w:left="0" w:right="-58" w:firstLine="0"/>
              <w:rPr>
                <w:szCs w:val="24"/>
                <w:lang w:val="en-US"/>
              </w:rPr>
            </w:pPr>
            <w:r w:rsidRPr="00922D52">
              <w:rPr>
                <w:szCs w:val="24"/>
                <w:lang w:val="en-US"/>
              </w:rPr>
              <w:t>text=%D1%81%D0%B2%D0%BE%D0%B9%D1%81%D1%82%D0%B2%D0%B0%20%D1%81%D1%82%D0%B5%D0%BF%D0%B5%D0%BD%D0%B8%20%D1%81%20%D0%BD%D0%B0%D1%82%D1%83%D1%80%D0%B0%D0%BB%D1%8C%D0%BD% reqid=1633934360363283-15266400107565546739-sas3-0778-625-sas-l7-balancer-8080-BAL-</w:t>
            </w:r>
          </w:p>
        </w:tc>
      </w:tr>
      <w:tr w:rsidR="005E3D2A" w:rsidRPr="007B3A74" w:rsidTr="005E3D2A">
        <w:trPr>
          <w:trHeight w:val="2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Периметр и площадь фигур, составленных из прямоугольников.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right="49" w:firstLine="0"/>
              <w:rPr>
                <w:szCs w:val="24"/>
              </w:rPr>
            </w:pPr>
            <w:r w:rsidRPr="00922D52">
              <w:rPr>
                <w:szCs w:val="24"/>
              </w:rPr>
              <w:t>Распознавать изученные геометрические фигуры, определять их взаимное расположение выполнять чертёж по условию задачи;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3390F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https://yandex.ru/video/preview/?</w:t>
            </w:r>
          </w:p>
          <w:p w:rsidR="005E3D2A" w:rsidRPr="00922D52" w:rsidRDefault="005E3D2A" w:rsidP="0033390F">
            <w:pPr>
              <w:spacing w:after="0" w:line="259" w:lineRule="auto"/>
              <w:ind w:left="0" w:right="-58" w:firstLine="0"/>
              <w:rPr>
                <w:szCs w:val="24"/>
                <w:lang w:val="en-US"/>
              </w:rPr>
            </w:pPr>
            <w:r w:rsidRPr="00922D52">
              <w:rPr>
                <w:szCs w:val="24"/>
                <w:lang w:val="en-US"/>
              </w:rPr>
              <w:t>text=%D1%81%D0%B2%D0%BE%D0%B9%D1%81%D1%82%D0%B2%D0%B0%20%D1%81%D1%82%D0%B5%D0%BF%D0%B5%D0%BD%D0%B8%20%D1%81%20%D0%BD%D0%B0%D1%82%D1%83%D</w:t>
            </w:r>
            <w:r w:rsidRPr="00922D52">
              <w:rPr>
                <w:szCs w:val="24"/>
                <w:lang w:val="en-US"/>
              </w:rPr>
              <w:lastRenderedPageBreak/>
              <w:t>1%80%D0%B0%D0%BB%D1%8C%D0%BD% reqid=1633934360363283-15266400107565546739-sas3-0778-625-sas-l7-balancer-8080-BAL-1163&amp;wiz_type=vital&amp;filmId=10430750489872493751</w:t>
            </w:r>
          </w:p>
        </w:tc>
      </w:tr>
      <w:tr w:rsidR="0033390F" w:rsidRPr="00922D52" w:rsidTr="005E3D2A">
        <w:trPr>
          <w:trHeight w:val="283"/>
        </w:trPr>
        <w:tc>
          <w:tcPr>
            <w:tcW w:w="288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3390F" w:rsidRPr="00922D52" w:rsidRDefault="0033390F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Итого по разделу: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390F" w:rsidRPr="00922D52" w:rsidRDefault="0033390F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14</w:t>
            </w:r>
          </w:p>
        </w:tc>
        <w:tc>
          <w:tcPr>
            <w:tcW w:w="10637" w:type="dxa"/>
            <w:gridSpan w:val="9"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390F" w:rsidRPr="00922D52" w:rsidRDefault="0033390F" w:rsidP="0033390F">
            <w:pPr>
              <w:spacing w:after="160" w:line="259" w:lineRule="auto"/>
              <w:ind w:left="0" w:firstLine="0"/>
              <w:rPr>
                <w:szCs w:val="24"/>
                <w:lang w:val="en-US"/>
              </w:rPr>
            </w:pPr>
          </w:p>
        </w:tc>
      </w:tr>
      <w:tr w:rsidR="0033390F" w:rsidRPr="00922D52" w:rsidTr="005E3D2A">
        <w:trPr>
          <w:trHeight w:val="283"/>
        </w:trPr>
        <w:tc>
          <w:tcPr>
            <w:tcW w:w="14234" w:type="dxa"/>
            <w:gridSpan w:val="1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33390F" w:rsidRPr="00922D52" w:rsidRDefault="0033390F" w:rsidP="0033390F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b/>
                <w:szCs w:val="24"/>
              </w:rPr>
              <w:t>Раздел 2.</w:t>
            </w:r>
            <w:r w:rsidRPr="00922D52">
              <w:rPr>
                <w:szCs w:val="24"/>
              </w:rPr>
              <w:t xml:space="preserve"> </w:t>
            </w:r>
            <w:r w:rsidRPr="00922D52">
              <w:rPr>
                <w:b/>
                <w:color w:val="231F20"/>
                <w:szCs w:val="24"/>
              </w:rPr>
              <w:t xml:space="preserve">Треугольники 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5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Понятие о равных треугольниках и первичные представления о равных</w:t>
            </w:r>
          </w:p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(конгруэнтных) фигурах.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11" w:firstLine="0"/>
              <w:rPr>
                <w:szCs w:val="24"/>
              </w:rPr>
            </w:pPr>
            <w:r w:rsidRPr="00922D52">
              <w:rPr>
                <w:szCs w:val="24"/>
              </w:rPr>
              <w:t>Распознавать пары равных треугольников на готовых чертежах (с указанием признаков);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7B3A74" w:rsidTr="005E3D2A">
        <w:trPr>
          <w:trHeight w:val="2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Три признака равенства треугольников.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E62471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42" w:firstLine="0"/>
              <w:rPr>
                <w:szCs w:val="24"/>
              </w:rPr>
            </w:pPr>
            <w:r w:rsidRPr="00922D52">
              <w:rPr>
                <w:szCs w:val="24"/>
              </w:rPr>
              <w:t>Применять признаки равенства прямоугольных треугольников в задачах;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Контрольная работа;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https://yandex.ru/video/preview/?</w:t>
            </w:r>
          </w:p>
          <w:p w:rsidR="005E3D2A" w:rsidRPr="00922D52" w:rsidRDefault="005E3D2A" w:rsidP="00922D52">
            <w:pPr>
              <w:spacing w:after="0" w:line="259" w:lineRule="auto"/>
              <w:ind w:left="0" w:right="-58" w:firstLine="0"/>
              <w:rPr>
                <w:szCs w:val="24"/>
                <w:lang w:val="en-US"/>
              </w:rPr>
            </w:pPr>
            <w:r w:rsidRPr="00922D52">
              <w:rPr>
                <w:szCs w:val="24"/>
                <w:lang w:val="en-US"/>
              </w:rPr>
              <w:t>text=%D1%81%D0%B2%D0%BE%D0%B9%D1%81%D1%82%D0%B2%D0%B0%20%D1%81%D1%82%D0%B5%D0%BF%D0%B5%D0%BD%D0%B8%20%D1%81%20%D0%BD%D0%B0%D1%82%D1%83%D1%80%D0%B0%D0%BB%D1%8C%D0%BD% reqid=1633934360363283-</w:t>
            </w:r>
            <w:r w:rsidRPr="00922D52">
              <w:rPr>
                <w:szCs w:val="24"/>
                <w:lang w:val="en-US"/>
              </w:rPr>
              <w:lastRenderedPageBreak/>
              <w:t>15266400107565546739-sas3-0778-625-sas-l7-balancer-8080-BAL-1163&amp;wiz_type=vital&amp;filmId=10430750489872493751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2.3.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42" w:firstLine="0"/>
              <w:rPr>
                <w:szCs w:val="24"/>
              </w:rPr>
            </w:pPr>
            <w:r w:rsidRPr="00922D52">
              <w:rPr>
                <w:szCs w:val="24"/>
              </w:rPr>
              <w:t>Применять признаки равенства прямоугольных треугольников в задачах;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Тестирование;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7B3A74" w:rsidTr="005E3D2A">
        <w:trPr>
          <w:trHeight w:val="2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47" w:firstLine="0"/>
              <w:rPr>
                <w:szCs w:val="24"/>
              </w:rPr>
            </w:pPr>
            <w:r w:rsidRPr="00922D52">
              <w:rPr>
                <w:szCs w:val="24"/>
              </w:rPr>
              <w:t>Свойство медианы прямоугольного треугольника.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42" w:firstLine="0"/>
              <w:rPr>
                <w:szCs w:val="24"/>
              </w:rPr>
            </w:pPr>
            <w:r w:rsidRPr="00922D52">
              <w:rPr>
                <w:szCs w:val="24"/>
              </w:rPr>
              <w:t>Применять признаки равенства прямоугольных треугольников в задачах;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https://yandex.ru/video/preview/?</w:t>
            </w:r>
          </w:p>
          <w:p w:rsidR="005E3D2A" w:rsidRPr="00922D52" w:rsidRDefault="005E3D2A" w:rsidP="00922D52">
            <w:pPr>
              <w:spacing w:after="0" w:line="259" w:lineRule="auto"/>
              <w:ind w:left="0" w:right="-58" w:firstLine="0"/>
              <w:rPr>
                <w:szCs w:val="24"/>
                <w:lang w:val="en-US"/>
              </w:rPr>
            </w:pPr>
            <w:r w:rsidRPr="00922D52">
              <w:rPr>
                <w:szCs w:val="24"/>
                <w:lang w:val="en-US"/>
              </w:rPr>
              <w:t>text=%D1%81%D0%B2%D0%BE%D0%B9%D1%81%D1%82%D0%B2%D0%B0%20%D1%81%D1%82%D0%B5%D0%BF%D0%B5%D0%BD%D0%B8%20%D1%81%20%D0%BD%D0%B0%D1%82%D1%83%D1%80%D0%B0%D0%BB%D1%8C%D0%BD% reqid=1633934360363283-15266400107565546739-sas3-0778-625-sas-l7-balancer-8080-BAL-1163&amp;wiz_type=vital&amp;filmId=10430750489872493751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2.5.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922D52">
              <w:rPr>
                <w:szCs w:val="24"/>
              </w:rPr>
              <w:t xml:space="preserve">Равнобедренные и равносторонние </w:t>
            </w:r>
            <w:r w:rsidRPr="00922D52">
              <w:rPr>
                <w:szCs w:val="24"/>
              </w:rPr>
              <w:lastRenderedPageBreak/>
              <w:t>треугольники.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922D52">
              <w:rPr>
                <w:szCs w:val="24"/>
              </w:rPr>
              <w:t xml:space="preserve">Формулировать определения: </w:t>
            </w:r>
            <w:r w:rsidRPr="00922D52">
              <w:rPr>
                <w:szCs w:val="24"/>
              </w:rPr>
              <w:lastRenderedPageBreak/>
              <w:t>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2.6.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Признаки и свойства равнобедренного треугольника.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9" w:firstLine="0"/>
              <w:rPr>
                <w:szCs w:val="24"/>
              </w:rPr>
            </w:pPr>
            <w:r w:rsidRPr="00922D52">
              <w:rPr>
                <w:szCs w:val="24"/>
              </w:rPr>
              <w:t>Формулировать свойства и признаки равнобедренного треугольника;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Письменный контроль;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2.7.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Против большей стороны треугольника лежит больший угол.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26" w:firstLine="0"/>
              <w:rPr>
                <w:szCs w:val="24"/>
              </w:rPr>
            </w:pPr>
            <w:r w:rsidRPr="00922D52">
              <w:rPr>
                <w:szCs w:val="24"/>
              </w:rPr>
              <w:t>Выводить следствия (равенств соответствующих элементов) из равенств треугольников;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7B3A74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2.8.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Простейшие неравенства в геометрии.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1" w:firstLine="0"/>
              <w:rPr>
                <w:szCs w:val="24"/>
              </w:rPr>
            </w:pPr>
            <w:r w:rsidRPr="00922D52">
              <w:rPr>
                <w:szCs w:val="24"/>
              </w:rPr>
              <w:t>Использовать цифровые ресурсы для исследования свойств изучаемых фигур;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https://yandex.ru/video/preview/?</w:t>
            </w:r>
          </w:p>
          <w:p w:rsidR="005E3D2A" w:rsidRPr="00922D52" w:rsidRDefault="005E3D2A" w:rsidP="00922D52">
            <w:pPr>
              <w:spacing w:after="0" w:line="259" w:lineRule="auto"/>
              <w:ind w:left="0" w:right="-58" w:firstLine="0"/>
              <w:rPr>
                <w:szCs w:val="24"/>
                <w:lang w:val="en-US"/>
              </w:rPr>
            </w:pPr>
            <w:r w:rsidRPr="00922D52">
              <w:rPr>
                <w:szCs w:val="24"/>
                <w:lang w:val="en-US"/>
              </w:rPr>
              <w:t xml:space="preserve">text=%D1%81%D0%B2%D0%BE%D0%B9%D1%81%D1%82%D0%B2%D0%B0%20%D1%81%D1%82%D0%B5%D0%BF%D0%B5%D0%BD%D0%B8%20%D1%81%20%D0%BD%D0%B0%D1%82%D1%83%D1%80%D0%B0%D0%BB%D1%8C%D0%BD% </w:t>
            </w:r>
            <w:r w:rsidRPr="00922D52">
              <w:rPr>
                <w:szCs w:val="24"/>
                <w:lang w:val="en-US"/>
              </w:rPr>
              <w:lastRenderedPageBreak/>
              <w:t>reqid=1633934360363283-15266400107565546739-sas3-0778-625-sas-l7-balancer-8080-BAL-1163&amp;wiz_type=vital&amp;filmId=10430750489872493751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2.9.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Неравенство треугольника.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1" w:firstLine="0"/>
              <w:rPr>
                <w:szCs w:val="24"/>
              </w:rPr>
            </w:pPr>
            <w:r w:rsidRPr="00922D52">
              <w:rPr>
                <w:szCs w:val="24"/>
              </w:rPr>
              <w:t>Использовать цифровые ресурсы для исследования свойств изучаемых фигур;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2.10.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Неравенство ломаной.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1" w:firstLine="0"/>
              <w:rPr>
                <w:szCs w:val="24"/>
              </w:rPr>
            </w:pPr>
            <w:r w:rsidRPr="00922D52">
              <w:rPr>
                <w:szCs w:val="24"/>
              </w:rPr>
              <w:t>Использовать цифровые ресурсы для исследования свойств изучаемых фигур;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2.11.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Прямоугольный треугольник с углом в 30°.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922D52">
              <w:rPr>
                <w:szCs w:val="24"/>
              </w:rPr>
              <w:t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Письменный контроль;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2.12.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Первые понятия о доказательствах в геометрии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Знакомиться с историей развития геометрии;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-55" w:firstLine="0"/>
              <w:jc w:val="both"/>
              <w:rPr>
                <w:szCs w:val="24"/>
              </w:rPr>
            </w:pPr>
            <w:r w:rsidRPr="00922D52">
              <w:rPr>
                <w:szCs w:val="24"/>
              </w:rPr>
              <w:t>https://yandex.ru/video/preview/?text=%D0%BC%D0%BD%D0%BE%D0%B3%D0%BE%D1%8</w:t>
            </w:r>
            <w:r w:rsidRPr="00922D52">
              <w:rPr>
                <w:szCs w:val="24"/>
              </w:rPr>
              <w:lastRenderedPageBreak/>
              <w:t>7%D0%BB%D0%B5%D0%BD%D1%8B%207%20%D0%BA%D0%BB%D0%B0%D1%81%D1%81%20%D0%BE%D0%B1%D1%8A%D1%8F%D1%81%D0%BD%D</w:t>
            </w:r>
          </w:p>
        </w:tc>
      </w:tr>
      <w:tr w:rsidR="00922D52" w:rsidRPr="00922D52" w:rsidTr="005E3D2A">
        <w:trPr>
          <w:trHeight w:val="283"/>
        </w:trPr>
        <w:tc>
          <w:tcPr>
            <w:tcW w:w="288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Итого по разделу: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</w:p>
        </w:tc>
        <w:tc>
          <w:tcPr>
            <w:tcW w:w="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22D52" w:rsidRPr="00922D52" w:rsidRDefault="00922D52" w:rsidP="00922D52">
            <w:pPr>
              <w:spacing w:after="0" w:line="259" w:lineRule="auto"/>
              <w:ind w:left="0" w:right="-55" w:firstLine="0"/>
              <w:jc w:val="both"/>
              <w:rPr>
                <w:szCs w:val="24"/>
              </w:rPr>
            </w:pPr>
          </w:p>
        </w:tc>
      </w:tr>
      <w:tr w:rsidR="00922D52" w:rsidRPr="00922D52" w:rsidTr="005E3D2A">
        <w:trPr>
          <w:trHeight w:val="283"/>
        </w:trPr>
        <w:tc>
          <w:tcPr>
            <w:tcW w:w="14234" w:type="dxa"/>
            <w:gridSpan w:val="1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right="-55" w:firstLine="0"/>
              <w:jc w:val="both"/>
              <w:rPr>
                <w:szCs w:val="24"/>
              </w:rPr>
            </w:pP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Параллельные прямые, их свойства.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Формулировать понятие параллельных прямых, находить практические примеры;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Тестирование;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3.2.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Пятый постулат Евклида.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Знакомиться с историей развития геометрии;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3.3.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5" w:lineRule="auto"/>
              <w:ind w:left="0" w:right="46" w:firstLine="0"/>
              <w:rPr>
                <w:szCs w:val="24"/>
              </w:rPr>
            </w:pPr>
            <w:r w:rsidRPr="00922D52">
              <w:rPr>
                <w:szCs w:val="24"/>
              </w:rPr>
              <w:t>Накрест лежащие, соответственные и односторонние углы</w:t>
            </w:r>
          </w:p>
          <w:p w:rsidR="005E3D2A" w:rsidRPr="00922D52" w:rsidRDefault="005E3D2A" w:rsidP="00922D52">
            <w:pPr>
              <w:spacing w:after="0" w:line="259" w:lineRule="auto"/>
              <w:ind w:left="0" w:right="42" w:firstLine="0"/>
              <w:rPr>
                <w:szCs w:val="24"/>
              </w:rPr>
            </w:pPr>
            <w:r w:rsidRPr="00922D52">
              <w:rPr>
                <w:szCs w:val="24"/>
              </w:rPr>
              <w:t>(образованные при пересечении параллельных прямых секущей).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Изучать свойства углов, образованных при пересечении параллельных прямых секущей;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Контрольная работа;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-55" w:firstLine="0"/>
              <w:jc w:val="both"/>
              <w:rPr>
                <w:szCs w:val="24"/>
              </w:rPr>
            </w:pPr>
            <w:r w:rsidRPr="00922D52">
              <w:rPr>
                <w:szCs w:val="24"/>
              </w:rPr>
              <w:t>https://yandex.ru/video/preview/?text=%D0%BC%D0%BD%D0%BE%D0%B3%D0%BE%D1%87%D0%BB%D0%B5%D0%BD%D1%8B%207%20%D0%BA%D0%BB%D0%B0%D1%81%D1%81%20%D0%BE%D0%B1%D1%8A%D1%8F%D1%81%D0%BD%D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3.4.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 xml:space="preserve">Признак параллельности прямых через равенство расстояний от точек одной прямой до </w:t>
            </w:r>
            <w:r w:rsidRPr="00922D52">
              <w:rPr>
                <w:szCs w:val="24"/>
              </w:rPr>
              <w:lastRenderedPageBreak/>
              <w:t>второй прямой.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 xml:space="preserve">Проводить доказательства параллельности двух прямых с помощью углов, образованных при пересечении этих </w:t>
            </w:r>
            <w:r w:rsidRPr="00922D52">
              <w:rPr>
                <w:szCs w:val="24"/>
              </w:rPr>
              <w:lastRenderedPageBreak/>
              <w:t>прямых третьей прямой;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3.5.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Сумма углов треугольника и многоугольника.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45" w:firstLine="0"/>
              <w:rPr>
                <w:szCs w:val="24"/>
              </w:rPr>
            </w:pPr>
            <w:r w:rsidRPr="00922D52">
              <w:rPr>
                <w:szCs w:val="24"/>
              </w:rPr>
              <w:t>Вычислять сумму углов треугольника и многоугольника;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Письменный контроль;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3.6.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Внешние углы треугольника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45" w:firstLine="0"/>
              <w:rPr>
                <w:szCs w:val="24"/>
              </w:rPr>
            </w:pPr>
            <w:r w:rsidRPr="00922D52">
              <w:rPr>
                <w:szCs w:val="24"/>
              </w:rPr>
              <w:t>Находить числовые и буквенные значения углов в геометрических задачах с использованием теорем о сумме углов треугольника и многоугольника;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-55" w:firstLine="0"/>
              <w:jc w:val="both"/>
              <w:rPr>
                <w:szCs w:val="24"/>
              </w:rPr>
            </w:pPr>
            <w:r w:rsidRPr="00922D52">
              <w:rPr>
                <w:szCs w:val="24"/>
              </w:rPr>
              <w:t>https://yandex.ru/video/preview/?text=%D0%BC%D0%BD%D0%BE%D0%B3%D0%BE%D1%87%D0%BB%D0%B5%D0%BD%D1%8B%207%20%D0%BA%D0%BB%D0%B0%D1%81%D1%81%20%D0%BE%D0%B1%D1%8A%D1%8F%D1%81%D0%BD%D</w:t>
            </w:r>
          </w:p>
        </w:tc>
      </w:tr>
      <w:tr w:rsidR="005E3D2A" w:rsidRPr="00922D52" w:rsidTr="005E3D2A">
        <w:trPr>
          <w:trHeight w:val="283"/>
        </w:trPr>
        <w:tc>
          <w:tcPr>
            <w:tcW w:w="288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Итого по разделу: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922D52" w:rsidRPr="00922D52" w:rsidTr="005E3D2A">
        <w:trPr>
          <w:trHeight w:val="283"/>
        </w:trPr>
        <w:tc>
          <w:tcPr>
            <w:tcW w:w="14234" w:type="dxa"/>
            <w:gridSpan w:val="1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38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Окружность, хорды и диаметры, их свойства.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27" w:firstLine="0"/>
              <w:rPr>
                <w:szCs w:val="24"/>
              </w:rPr>
            </w:pPr>
            <w:r w:rsidRPr="00922D52">
              <w:rPr>
                <w:szCs w:val="24"/>
              </w:rPr>
              <w:t>Формулировать определения: окружности, хорды, диаметра и касательной к окружности;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Касательная к окружности.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27" w:firstLine="0"/>
              <w:rPr>
                <w:szCs w:val="24"/>
              </w:rPr>
            </w:pPr>
            <w:r w:rsidRPr="00922D52">
              <w:rPr>
                <w:szCs w:val="24"/>
              </w:rPr>
              <w:t>Формулировать определения: окружности, хорды, диаметра и касательной к окружности;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Письменный контроль;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4.3.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Окружность, вписанная в угол.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Овладевать понятиями вписанной и описанной окружностей треугольника, находить центры этих окружностей;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4.4.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Понятие о ГМТ, применение в задачах.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922D52">
              <w:rPr>
                <w:szCs w:val="24"/>
              </w:rPr>
              <w:t>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-55" w:firstLine="0"/>
              <w:jc w:val="both"/>
              <w:rPr>
                <w:szCs w:val="24"/>
              </w:rPr>
            </w:pPr>
            <w:r w:rsidRPr="00922D52">
              <w:rPr>
                <w:szCs w:val="24"/>
              </w:rPr>
              <w:t>https://yandex.ru/video/preview/?text=%D0%BC%D0%BD%D0%BE%D0%B3%D0%BE%D1%87%D0%BB%D0%B5%D0%BD%D1%8B%207%20%D0%BA%D0%BB%D0%B0%D1%81%D1%81%20%D0%BE%D0%B1%D1%8A%D1%8F%D1%81%D0%BD%D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4.5.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37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Биссектриса и серединный перпендикуляр как геометрические места точек.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922D52">
              <w:rPr>
                <w:szCs w:val="24"/>
              </w:rPr>
              <w:t>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Письменный контроль;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4.6.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Окружность, описанная около треугольника.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5" w:lineRule="auto"/>
              <w:ind w:left="0" w:right="66" w:firstLine="0"/>
              <w:rPr>
                <w:szCs w:val="24"/>
              </w:rPr>
            </w:pPr>
            <w:r w:rsidRPr="00922D52">
              <w:rPr>
                <w:szCs w:val="24"/>
              </w:rPr>
              <w:t>Исследовать, в том числе используя цифровые ресурсы:</w:t>
            </w:r>
          </w:p>
          <w:p w:rsidR="005E3D2A" w:rsidRPr="00922D52" w:rsidRDefault="005E3D2A" w:rsidP="00922D52">
            <w:pPr>
              <w:spacing w:after="0" w:line="259" w:lineRule="auto"/>
              <w:ind w:left="0" w:right="49" w:firstLine="0"/>
              <w:rPr>
                <w:szCs w:val="24"/>
              </w:rPr>
            </w:pPr>
            <w:r w:rsidRPr="00922D52">
              <w:rPr>
                <w:szCs w:val="24"/>
              </w:rPr>
              <w:t>окружность, вписанную в угол; центр окружности, вписанной в угол; равенство отрезков касательных;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4.7.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Вписанная в треугольник окружность.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5" w:lineRule="auto"/>
              <w:ind w:left="0" w:right="66" w:firstLine="0"/>
              <w:rPr>
                <w:szCs w:val="24"/>
              </w:rPr>
            </w:pPr>
            <w:r w:rsidRPr="00922D52">
              <w:rPr>
                <w:szCs w:val="24"/>
              </w:rPr>
              <w:t>Исследовать, в том числе используя цифровые ресурсы:</w:t>
            </w:r>
          </w:p>
          <w:p w:rsidR="005E3D2A" w:rsidRPr="00922D52" w:rsidRDefault="005E3D2A" w:rsidP="00922D52">
            <w:pPr>
              <w:spacing w:after="0" w:line="259" w:lineRule="auto"/>
              <w:ind w:left="0" w:right="49" w:firstLine="0"/>
              <w:rPr>
                <w:szCs w:val="24"/>
              </w:rPr>
            </w:pPr>
            <w:r w:rsidRPr="00922D52">
              <w:rPr>
                <w:szCs w:val="24"/>
              </w:rPr>
              <w:t xml:space="preserve">окружность, вписанную в угол; центр </w:t>
            </w:r>
            <w:r w:rsidRPr="00922D52">
              <w:rPr>
                <w:szCs w:val="24"/>
              </w:rPr>
              <w:lastRenderedPageBreak/>
              <w:t>окружности, вписанной в угол; равенство отрезков касательных;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Устный опрос;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lastRenderedPageBreak/>
              <w:t>4.8.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12" w:firstLine="0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Простейшие задачи на построение.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362F26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Решать основные задачи на построение: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Практическая работа;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-55" w:firstLine="0"/>
              <w:jc w:val="both"/>
              <w:rPr>
                <w:szCs w:val="24"/>
              </w:rPr>
            </w:pPr>
            <w:r w:rsidRPr="00922D52">
              <w:rPr>
                <w:szCs w:val="24"/>
              </w:rPr>
              <w:t>https://yandex.ru/video/preview/?text=%D0%BC%D0%BD%D0%BE%D0%B3%D0%BE%D1%87%D0%BB%D0%B5%D0%BD%D1%8B%207%20%D0%BA%D0%BB%D0%B0%D1%81%D1%81%20%D0%BE%D0%B1%D1%8A%D1%8F%D1%81%D0%BD%D</w:t>
            </w:r>
          </w:p>
        </w:tc>
      </w:tr>
      <w:tr w:rsidR="005E3D2A" w:rsidRPr="00922D52" w:rsidTr="005E3D2A">
        <w:trPr>
          <w:trHeight w:val="283"/>
        </w:trPr>
        <w:tc>
          <w:tcPr>
            <w:tcW w:w="288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Итого по разделу: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56" w:firstLine="0"/>
              <w:rPr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-55" w:firstLine="0"/>
              <w:jc w:val="both"/>
              <w:rPr>
                <w:szCs w:val="24"/>
              </w:rPr>
            </w:pPr>
          </w:p>
        </w:tc>
      </w:tr>
      <w:tr w:rsidR="00922D52" w:rsidRPr="00922D52" w:rsidTr="005E3D2A">
        <w:trPr>
          <w:trHeight w:val="283"/>
        </w:trPr>
        <w:tc>
          <w:tcPr>
            <w:tcW w:w="14234" w:type="dxa"/>
            <w:gridSpan w:val="1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right="-55" w:firstLine="0"/>
              <w:jc w:val="both"/>
              <w:rPr>
                <w:szCs w:val="24"/>
              </w:rPr>
            </w:pPr>
            <w:r w:rsidRPr="00922D52">
              <w:rPr>
                <w:b/>
                <w:szCs w:val="24"/>
              </w:rPr>
              <w:t>Раздел 5.  Повторение и обобщение знаний.</w:t>
            </w:r>
          </w:p>
        </w:tc>
      </w:tr>
      <w:tr w:rsidR="005E3D2A" w:rsidRPr="00922D52" w:rsidTr="005E3D2A">
        <w:trPr>
          <w:trHeight w:val="283"/>
        </w:trPr>
        <w:tc>
          <w:tcPr>
            <w:tcW w:w="6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5.1.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right="89" w:firstLine="0"/>
              <w:jc w:val="both"/>
              <w:rPr>
                <w:szCs w:val="24"/>
              </w:rPr>
            </w:pPr>
            <w:r w:rsidRPr="00922D52">
              <w:rPr>
                <w:color w:val="231F20"/>
                <w:szCs w:val="24"/>
              </w:rPr>
              <w:t>Повторение и обобщение основных понятий  и  методов  курса 7 класса.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Решать задачи на повторение, иллюстрирующие связи между различными частями курса;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Зачет;</w:t>
            </w:r>
          </w:p>
        </w:tc>
        <w:tc>
          <w:tcPr>
            <w:tcW w:w="25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D2A" w:rsidRPr="00922D52" w:rsidRDefault="005E3D2A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https://resh.edu.ru/subject/17/7/</w:t>
            </w:r>
          </w:p>
        </w:tc>
      </w:tr>
      <w:tr w:rsidR="00922D52" w:rsidRPr="00922D52" w:rsidTr="005E3D2A">
        <w:trPr>
          <w:gridAfter w:val="7"/>
          <w:wAfter w:w="8510" w:type="dxa"/>
          <w:trHeight w:val="283"/>
        </w:trPr>
        <w:tc>
          <w:tcPr>
            <w:tcW w:w="288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Итого по разделу: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922D52" w:rsidRPr="00922D52" w:rsidTr="005E3D2A">
        <w:trPr>
          <w:gridAfter w:val="7"/>
          <w:wAfter w:w="8510" w:type="dxa"/>
          <w:trHeight w:val="283"/>
        </w:trPr>
        <w:tc>
          <w:tcPr>
            <w:tcW w:w="2889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ОБЩЕЕ КОЛИЧЕСТВО</w:t>
            </w:r>
          </w:p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ЧАСОВ ПО</w:t>
            </w:r>
          </w:p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ПРОГРАММЕ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22D52" w:rsidRPr="00922D52" w:rsidRDefault="00922D52" w:rsidP="00922D52">
            <w:pPr>
              <w:spacing w:after="0" w:line="259" w:lineRule="auto"/>
              <w:ind w:left="0" w:firstLine="0"/>
              <w:rPr>
                <w:szCs w:val="24"/>
              </w:rPr>
            </w:pPr>
            <w:r w:rsidRPr="00922D52">
              <w:rPr>
                <w:szCs w:val="24"/>
              </w:rPr>
              <w:t>2</w:t>
            </w:r>
          </w:p>
        </w:tc>
      </w:tr>
    </w:tbl>
    <w:p w:rsidR="00BE7461" w:rsidRDefault="00BE7461">
      <w:pPr>
        <w:spacing w:after="0" w:line="259" w:lineRule="auto"/>
        <w:ind w:left="-1440" w:right="15400" w:firstLine="0"/>
      </w:pPr>
    </w:p>
    <w:p w:rsidR="00BE7461" w:rsidRDefault="00BE7461">
      <w:pPr>
        <w:sectPr w:rsidR="00BE7461">
          <w:pgSz w:w="16840" w:h="11900" w:orient="landscape"/>
          <w:pgMar w:top="574" w:right="1440" w:bottom="894" w:left="1440" w:header="720" w:footer="720" w:gutter="0"/>
          <w:cols w:space="720"/>
        </w:sectPr>
      </w:pPr>
    </w:p>
    <w:p w:rsidR="00BE7461" w:rsidRDefault="00B04CBC">
      <w:pPr>
        <w:pStyle w:val="1"/>
        <w:spacing w:after="0"/>
        <w:ind w:left="-5"/>
      </w:pPr>
      <w:r>
        <w:lastRenderedPageBreak/>
        <w:t>Календарно-тематическое планирование</w:t>
      </w:r>
    </w:p>
    <w:p w:rsidR="00BE7461" w:rsidRDefault="0033390F">
      <w:pPr>
        <w:spacing w:after="198" w:line="259" w:lineRule="auto"/>
        <w:ind w:left="0" w:right="-2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9542" name="Group 49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472" name="Shape 5247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9542" style="width:528.147pt;height:0.600166pt;mso-position-horizontal-relative:char;mso-position-vertical-relative:line" coordsize="67074,76">
                <v:shape id="Shape 5247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1198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2"/>
        <w:gridCol w:w="2806"/>
        <w:gridCol w:w="730"/>
        <w:gridCol w:w="1619"/>
        <w:gridCol w:w="1670"/>
        <w:gridCol w:w="1235"/>
        <w:gridCol w:w="1349"/>
        <w:gridCol w:w="1287"/>
      </w:tblGrid>
      <w:tr w:rsidR="002B277E" w:rsidTr="002B277E">
        <w:trPr>
          <w:gridAfter w:val="1"/>
          <w:wAfter w:w="1287" w:type="dxa"/>
          <w:trHeight w:val="492"/>
        </w:trPr>
        <w:tc>
          <w:tcPr>
            <w:tcW w:w="5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2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2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Дата изучения</w:t>
            </w:r>
          </w:p>
        </w:tc>
      </w:tr>
      <w:tr w:rsidR="002B277E" w:rsidTr="002B277E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160" w:line="259" w:lineRule="auto"/>
              <w:ind w:left="0" w:firstLine="0"/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Pr="00B04CBC" w:rsidRDefault="002B277E" w:rsidP="002B277E">
            <w:pPr>
              <w:spacing w:after="160" w:line="259" w:lineRule="auto"/>
              <w:ind w:left="0" w:firstLine="0"/>
              <w:rPr>
                <w:b/>
              </w:rPr>
            </w:pPr>
            <w:r w:rsidRPr="00B04CBC">
              <w:rPr>
                <w:b/>
              </w:rPr>
              <w:t>По плану</w:t>
            </w:r>
          </w:p>
        </w:tc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Pr="00B04CBC" w:rsidRDefault="002B277E" w:rsidP="002B277E">
            <w:pPr>
              <w:spacing w:after="0" w:line="259" w:lineRule="auto"/>
              <w:ind w:left="0" w:firstLine="0"/>
              <w:rPr>
                <w:b/>
              </w:rPr>
            </w:pPr>
            <w:r w:rsidRPr="00B04CBC">
              <w:rPr>
                <w:b/>
              </w:rPr>
              <w:t>По факту</w:t>
            </w:r>
          </w:p>
        </w:tc>
        <w:tc>
          <w:tcPr>
            <w:tcW w:w="1287" w:type="dxa"/>
          </w:tcPr>
          <w:p w:rsidR="002B277E" w:rsidRDefault="002B277E" w:rsidP="002B277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2B277E" w:rsidTr="002B277E">
        <w:trPr>
          <w:gridAfter w:val="1"/>
          <w:wAfter w:w="1287" w:type="dxa"/>
          <w:trHeight w:val="492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 xml:space="preserve">Точки и прямые 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492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 xml:space="preserve">Точки и прямые 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492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 xml:space="preserve">Отрезок и  его длина 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09.09.2022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492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 xml:space="preserve">Отрезок и  его длина 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828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Луч. Угол. Измерение углов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16.09.2022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444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Луч. Угол. Измерение углов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0.25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115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Смежные и вертикальные углы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23.09.2022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828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Смежные и вертикальные углы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0.25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16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right="39" w:firstLine="0"/>
            </w:pPr>
            <w:r>
              <w:t>Перпендикулярные прямые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30.09.2022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86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right="29" w:firstLine="0"/>
            </w:pPr>
            <w:r>
              <w:t>Контрольная работа № 1 по теме «Простейшие геометрические фигуры и их свойства»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81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Работа с простейшими чертежами.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0.25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07.10.2022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162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Измерение линейных и угловых величин, вычисление отрезков и углов.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0.25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401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Измерение линейных и угловых величин, вычисление отрезков и углов.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87" w:type="dxa"/>
          <w:trHeight w:val="71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Периметр и площадь фигур, составленных из прямоугольников.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</w:tbl>
    <w:p w:rsidR="00BE7461" w:rsidRDefault="00BE7461">
      <w:pPr>
        <w:spacing w:after="0" w:line="259" w:lineRule="auto"/>
        <w:ind w:left="-666" w:right="11021" w:firstLine="0"/>
      </w:pPr>
    </w:p>
    <w:tbl>
      <w:tblPr>
        <w:tblStyle w:val="TableGrid"/>
        <w:tblW w:w="9963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2965"/>
        <w:gridCol w:w="732"/>
        <w:gridCol w:w="1620"/>
        <w:gridCol w:w="1668"/>
        <w:gridCol w:w="1237"/>
        <w:gridCol w:w="1237"/>
      </w:tblGrid>
      <w:tr w:rsidR="002B277E" w:rsidTr="002B277E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lastRenderedPageBreak/>
              <w:t>15.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right="14" w:firstLine="0"/>
            </w:pPr>
            <w:r>
              <w:t>Понятие о равных треугольниках и первичные представления о равных (конгруэнтных) фигурах.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49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Первый  признак равенства треугольников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1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right="47" w:firstLine="0"/>
              <w:jc w:val="both"/>
            </w:pPr>
            <w:r>
              <w:t>Второй  признак равенства треугольников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28.10.2022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38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right="731" w:firstLine="0"/>
              <w:jc w:val="both"/>
            </w:pPr>
            <w:r>
              <w:t>Первый и второй признаки  равенства треугольников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1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Третий  признак  равенства треугольников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70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Повторение и систематизация учебного материала по теме "Признаки равенства треугольников"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12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 xml:space="preserve">Контрольная работа №2 "Признаки равенства треугольников"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51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Признаки равенства прямоугольных треугольников.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Признаки равенства прямоугольных треугольников.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25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Свойство медианы прямоугольного треугольника.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34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Равнобедренные и равносторонние треугольники.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1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Равнобедренный треугольник и его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9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Равнобедренный треугольник и его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</w:tbl>
    <w:p w:rsidR="00BE7461" w:rsidRDefault="00BE7461">
      <w:pPr>
        <w:spacing w:after="0" w:line="259" w:lineRule="auto"/>
        <w:ind w:left="-666" w:right="11021" w:firstLine="0"/>
      </w:pPr>
    </w:p>
    <w:tbl>
      <w:tblPr>
        <w:tblStyle w:val="TableGrid"/>
        <w:tblW w:w="9963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2965"/>
        <w:gridCol w:w="732"/>
        <w:gridCol w:w="1620"/>
        <w:gridCol w:w="1668"/>
        <w:gridCol w:w="1237"/>
        <w:gridCol w:w="1237"/>
      </w:tblGrid>
      <w:tr w:rsidR="002B277E" w:rsidTr="002B277E">
        <w:trPr>
          <w:trHeight w:val="41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right="52" w:firstLine="0"/>
            </w:pPr>
            <w:r>
              <w:t xml:space="preserve">Признаки равнобедренного </w:t>
            </w:r>
            <w:r>
              <w:lastRenderedPageBreak/>
              <w:t>треугольника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36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lastRenderedPageBreak/>
              <w:t>29.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right="52" w:firstLine="0"/>
            </w:pPr>
            <w:r>
              <w:t>Признаки равнобедренного треугольника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58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Против большей стороны треугольника лежит больший угол.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4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Простейшие неравенства в геометрии.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23.12.2022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10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Неравенство треугольника.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28.12.2022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16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Неравенство треугольника.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Неравенство ломаной.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13.01.2023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13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Прямоугольный треугольник с углом в 30°.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79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Первые понятия о доказательствах в геометрии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20.01.2023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20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right="24" w:firstLine="0"/>
            </w:pPr>
            <w:r>
              <w:t>Контрольная работа № 3 по теме «Треугольники»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Параллельные прямые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45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Параллельные прямые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31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Признаки параллельности прямых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31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Признаки параллельности прямых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2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Пятый постулат Евклида.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22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Свойства параллельных прямых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15.02.2023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7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 xml:space="preserve"> Свойства параллельных прямых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17.02.2023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Решение задач по теме параллельность прямых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</w:tbl>
    <w:p w:rsidR="00BE7461" w:rsidRDefault="00BE7461">
      <w:pPr>
        <w:spacing w:after="0" w:line="259" w:lineRule="auto"/>
        <w:ind w:left="-666" w:right="11021" w:firstLine="0"/>
      </w:pPr>
    </w:p>
    <w:tbl>
      <w:tblPr>
        <w:tblStyle w:val="TableGrid"/>
        <w:tblW w:w="9963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2965"/>
        <w:gridCol w:w="732"/>
        <w:gridCol w:w="1620"/>
        <w:gridCol w:w="1668"/>
        <w:gridCol w:w="1237"/>
        <w:gridCol w:w="1237"/>
      </w:tblGrid>
      <w:tr w:rsidR="002B277E" w:rsidTr="002B277E">
        <w:trPr>
          <w:trHeight w:val="62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Признак параллельности прямых через равенство расстояний от точек одной прямой до второй прямой.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1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 xml:space="preserve">Сумма углов треугольника </w:t>
            </w:r>
            <w:r>
              <w:lastRenderedPageBreak/>
              <w:t>и многоугольника.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03.03.2023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37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lastRenderedPageBreak/>
              <w:t>48.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36" w:line="259" w:lineRule="auto"/>
              <w:ind w:left="0" w:firstLine="0"/>
            </w:pPr>
            <w:r>
              <w:t xml:space="preserve">Решение задач по теме </w:t>
            </w:r>
          </w:p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Сумма углов треугольника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23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Внешние углы треугольника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37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Внешние углы треугольника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89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right="24" w:firstLine="0"/>
            </w:pPr>
            <w:r>
              <w:t>Контрольная работа № 4 по теме «Параллельные прямые. Сумма углов треугольника»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22.03.2023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54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Окружность, хорды и диаметры, их свойства.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24.03.2023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4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Окружность, хорды и диаметры, их свойства.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11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Касательная к окружности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45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Касательная к окружности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45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right="39" w:firstLine="0"/>
            </w:pPr>
            <w:r>
              <w:t>Решение задач по теме "Касательная к окружности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14.04.2023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25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right="254" w:firstLine="0"/>
            </w:pPr>
            <w:r>
              <w:t>Окружность, вписанная в угол.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25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Понятие о ГМТ, применение в задачах.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54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Метод геометрических мест точек в задачах на построение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28.04.2023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91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Биссектриса и серединный перпендикуляр как геометрические места точек.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4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Описанная и вписанная окружности треугольника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 w:rsidP="002B277E">
            <w:pPr>
              <w:spacing w:after="0" w:line="259" w:lineRule="auto"/>
              <w:ind w:left="0" w:firstLine="0"/>
              <w:jc w:val="both"/>
            </w:pPr>
          </w:p>
        </w:tc>
      </w:tr>
    </w:tbl>
    <w:p w:rsidR="00BE7461" w:rsidRDefault="00BE7461">
      <w:pPr>
        <w:spacing w:after="0" w:line="259" w:lineRule="auto"/>
        <w:ind w:left="-666" w:right="11021" w:firstLine="0"/>
      </w:pPr>
    </w:p>
    <w:tbl>
      <w:tblPr>
        <w:tblStyle w:val="TableGrid"/>
        <w:tblW w:w="9963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2965"/>
        <w:gridCol w:w="732"/>
        <w:gridCol w:w="1620"/>
        <w:gridCol w:w="1668"/>
        <w:gridCol w:w="1237"/>
        <w:gridCol w:w="1237"/>
      </w:tblGrid>
      <w:tr w:rsidR="002B277E" w:rsidTr="002B277E">
        <w:trPr>
          <w:trHeight w:val="36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Описанная и вписанная окружности треугольника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Решение задач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41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Геометрические построения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62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Задачи на построение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19.05.2023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69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lastRenderedPageBreak/>
              <w:t>66.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right="200" w:firstLine="0"/>
              <w:jc w:val="both"/>
            </w:pPr>
            <w:r>
              <w:t>Повторение и обобщение основных понятий  и  методов  курса 7 класса.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24.05.2023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68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right="200" w:firstLine="0"/>
              <w:jc w:val="both"/>
            </w:pPr>
            <w:r>
              <w:t>Повторение и обобщение основных понятий  и  методов  курса 7 класса.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26.05.2023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trHeight w:val="72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0" w:line="259" w:lineRule="auto"/>
              <w:ind w:left="0" w:right="200" w:firstLine="0"/>
              <w:jc w:val="both"/>
            </w:pPr>
            <w:r>
              <w:t>Повторение и обобщение основных понятий  и  методов  курса 7 класса.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  <w:r>
              <w:t>31.05.2023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  <w:jc w:val="both"/>
            </w:pPr>
          </w:p>
        </w:tc>
      </w:tr>
      <w:tr w:rsidR="002B277E" w:rsidTr="002B277E">
        <w:trPr>
          <w:gridAfter w:val="1"/>
          <w:wAfter w:w="1237" w:type="dxa"/>
          <w:trHeight w:val="368"/>
        </w:trPr>
        <w:tc>
          <w:tcPr>
            <w:tcW w:w="3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277E" w:rsidRDefault="002B277E">
            <w:pPr>
              <w:spacing w:after="36" w:line="259" w:lineRule="auto"/>
              <w:ind w:left="0" w:firstLine="0"/>
            </w:pPr>
            <w:r>
              <w:t>ОБЩЕЕ КОЛИЧЕСТВО</w:t>
            </w:r>
          </w:p>
          <w:p w:rsidR="002B277E" w:rsidRDefault="002B277E">
            <w:pPr>
              <w:spacing w:after="0" w:line="259" w:lineRule="auto"/>
              <w:ind w:lef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4.25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  <w:r>
              <w:t>1.25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7E" w:rsidRDefault="002B277E">
            <w:pPr>
              <w:spacing w:after="0" w:line="259" w:lineRule="auto"/>
              <w:ind w:left="0" w:firstLine="0"/>
            </w:pPr>
          </w:p>
        </w:tc>
      </w:tr>
    </w:tbl>
    <w:p w:rsidR="00BE7461" w:rsidRDefault="0033390F">
      <w:r>
        <w:br w:type="page"/>
      </w:r>
    </w:p>
    <w:p w:rsidR="00BE7461" w:rsidRDefault="0033390F">
      <w:pPr>
        <w:pStyle w:val="1"/>
        <w:spacing w:after="0"/>
        <w:ind w:left="-5"/>
      </w:pPr>
      <w:r>
        <w:lastRenderedPageBreak/>
        <w:t xml:space="preserve">УЧЕБНО-МЕТОДИЧЕСКОЕ ОБЕСПЕЧЕНИЕ ОБРАЗОВАТЕЛЬНОГО ПРОЦЕССА </w:t>
      </w:r>
    </w:p>
    <w:p w:rsidR="00BE7461" w:rsidRDefault="0033390F">
      <w:pPr>
        <w:spacing w:after="270" w:line="259" w:lineRule="auto"/>
        <w:ind w:left="0" w:right="-2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5474" name="Group 35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474" name="Shape 5247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5474" style="width:528.147pt;height:0.600166pt;mso-position-horizontal-relative:char;mso-position-vertical-relative:line" coordsize="67074,76">
                <v:shape id="Shape 5247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E7461" w:rsidRDefault="0033390F">
      <w:pPr>
        <w:pStyle w:val="1"/>
        <w:ind w:left="-5"/>
      </w:pPr>
      <w:r>
        <w:t>ОБЯЗАТЕЛЬНЫЕ УЧЕБНЫЕ МАТЕРИАЛЫ ДЛЯ УЧЕНИКА</w:t>
      </w:r>
    </w:p>
    <w:p w:rsidR="00BE7461" w:rsidRDefault="0033390F">
      <w:pPr>
        <w:spacing w:after="191"/>
        <w:ind w:right="12"/>
      </w:pPr>
      <w:r>
        <w:t>Мерзляк А.Г., Полонский В.Б., Якир М.С.; под редакцией Подольского В.Е., Геометрия,7 класс, Общество с ограниченной ответственностью "Издательский центр ВЕНТАНА-ГРАФ"; Акционерное общество "Издательство Просвещение"; Введите свой вариант:</w:t>
      </w:r>
    </w:p>
    <w:p w:rsidR="00BE7461" w:rsidRDefault="0033390F">
      <w:pPr>
        <w:pStyle w:val="1"/>
        <w:ind w:left="-5"/>
      </w:pPr>
      <w:r>
        <w:t>МЕТОДИЧЕСКИЕ МАТЕРИАЛЫ ДЛЯ УЧИТЕЛЯ</w:t>
      </w:r>
    </w:p>
    <w:p w:rsidR="00BE7461" w:rsidRDefault="0033390F">
      <w:pPr>
        <w:spacing w:after="191"/>
        <w:ind w:right="12"/>
      </w:pPr>
      <w:r>
        <w:t>Мерзляк А.Г., Полонский В.Б., Якир М.С.; под редакцией Подольского В.Е., Геометрия,7 класс, Общество с ограниченной ответственностью "Издательский центр ВЕНТАНА-ГРАФ"; Акционерное общество "Издательство Просвещение";</w:t>
      </w:r>
    </w:p>
    <w:p w:rsidR="00BE7461" w:rsidRDefault="0033390F">
      <w:pPr>
        <w:spacing w:after="126" w:line="265" w:lineRule="auto"/>
        <w:ind w:left="-5"/>
      </w:pPr>
      <w:r>
        <w:rPr>
          <w:b/>
        </w:rPr>
        <w:t>ЦИФРОВЫЕ ОБРАЗОВАТЕЛЬНЫЕ РЕСУРСЫ И РЕСУРСЫ СЕТИ ИНТЕРНЕТ</w:t>
      </w:r>
    </w:p>
    <w:p w:rsidR="00BE7461" w:rsidRDefault="0033390F">
      <w:pPr>
        <w:ind w:right="12"/>
      </w:pPr>
      <w:r>
        <w:t>https://resh.edu.ru/subject/17/7/</w:t>
      </w:r>
      <w:r>
        <w:br w:type="page"/>
      </w:r>
    </w:p>
    <w:p w:rsidR="00BE7461" w:rsidRDefault="0033390F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:rsidR="00BE7461" w:rsidRDefault="0033390F">
      <w:pPr>
        <w:spacing w:after="270" w:line="259" w:lineRule="auto"/>
        <w:ind w:left="0" w:right="-2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5343" name="Group 35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2476" name="Shape 5247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5343" style="width:528.147pt;height:0.600166pt;mso-position-horizontal-relative:char;mso-position-vertical-relative:line" coordsize="67074,76">
                <v:shape id="Shape 5247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E7461" w:rsidRDefault="0033390F">
      <w:pPr>
        <w:spacing w:after="126" w:line="265" w:lineRule="auto"/>
        <w:ind w:left="-5"/>
      </w:pPr>
      <w:r>
        <w:rPr>
          <w:b/>
        </w:rPr>
        <w:t>УЧЕБНОЕ ОБОРУДОВАНИЕ</w:t>
      </w:r>
    </w:p>
    <w:p w:rsidR="00BE7461" w:rsidRDefault="0033390F">
      <w:pPr>
        <w:spacing w:after="196"/>
        <w:ind w:right="12"/>
      </w:pPr>
      <w:r>
        <w:t>Справочные материалы</w:t>
      </w:r>
    </w:p>
    <w:p w:rsidR="00BE7461" w:rsidRDefault="0033390F">
      <w:pPr>
        <w:pStyle w:val="1"/>
        <w:ind w:left="-5"/>
      </w:pPr>
      <w:r>
        <w:t>ОБОРУДОВАНИЕ ДЛЯ ПРОВЕДЕНИЯ ЛАБОРАТОРНЫХ И ПРАКТИЧЕСКИХ РАБОТ</w:t>
      </w:r>
    </w:p>
    <w:p w:rsidR="00BE7461" w:rsidRDefault="0033390F">
      <w:pPr>
        <w:ind w:right="12"/>
      </w:pPr>
      <w:r>
        <w:t>Циркуль, линейка, транспортир</w:t>
      </w:r>
    </w:p>
    <w:p w:rsidR="00BE7461" w:rsidRDefault="00BE7461" w:rsidP="00660C49">
      <w:pPr>
        <w:ind w:left="0" w:firstLine="0"/>
        <w:sectPr w:rsidR="00BE7461">
          <w:pgSz w:w="11900" w:h="16840"/>
          <w:pgMar w:top="576" w:right="879" w:bottom="660" w:left="666" w:header="720" w:footer="720" w:gutter="0"/>
          <w:cols w:space="720"/>
        </w:sectPr>
      </w:pPr>
    </w:p>
    <w:p w:rsidR="00BE7461" w:rsidRDefault="00BE7461">
      <w:pPr>
        <w:spacing w:after="0" w:line="259" w:lineRule="auto"/>
        <w:ind w:left="0" w:firstLine="0"/>
      </w:pPr>
    </w:p>
    <w:sectPr w:rsidR="00BE7461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42" w:rsidRDefault="003B4A42" w:rsidP="00922D52">
      <w:pPr>
        <w:spacing w:after="0" w:line="240" w:lineRule="auto"/>
      </w:pPr>
      <w:r>
        <w:separator/>
      </w:r>
    </w:p>
  </w:endnote>
  <w:endnote w:type="continuationSeparator" w:id="0">
    <w:p w:rsidR="003B4A42" w:rsidRDefault="003B4A42" w:rsidP="009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42" w:rsidRDefault="003B4A42" w:rsidP="00922D52">
      <w:pPr>
        <w:spacing w:after="0" w:line="240" w:lineRule="auto"/>
      </w:pPr>
      <w:r>
        <w:separator/>
      </w:r>
    </w:p>
  </w:footnote>
  <w:footnote w:type="continuationSeparator" w:id="0">
    <w:p w:rsidR="003B4A42" w:rsidRDefault="003B4A42" w:rsidP="00922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61"/>
    <w:rsid w:val="001B014B"/>
    <w:rsid w:val="002B277E"/>
    <w:rsid w:val="0033390F"/>
    <w:rsid w:val="00355B26"/>
    <w:rsid w:val="00362F26"/>
    <w:rsid w:val="003B4A42"/>
    <w:rsid w:val="005E3D2A"/>
    <w:rsid w:val="00660C49"/>
    <w:rsid w:val="007B3A74"/>
    <w:rsid w:val="00922D52"/>
    <w:rsid w:val="00972F21"/>
    <w:rsid w:val="00B04CBC"/>
    <w:rsid w:val="00B860C4"/>
    <w:rsid w:val="00BE7461"/>
    <w:rsid w:val="00DD3A90"/>
    <w:rsid w:val="00E62471"/>
    <w:rsid w:val="00E7434E"/>
    <w:rsid w:val="00F2488E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9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339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endnote text"/>
    <w:basedOn w:val="a"/>
    <w:link w:val="a4"/>
    <w:uiPriority w:val="99"/>
    <w:semiHidden/>
    <w:unhideWhenUsed/>
    <w:rsid w:val="00922D5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2D5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2D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E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D2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9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339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endnote text"/>
    <w:basedOn w:val="a"/>
    <w:link w:val="a4"/>
    <w:uiPriority w:val="99"/>
    <w:semiHidden/>
    <w:unhideWhenUsed/>
    <w:rsid w:val="00922D5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2D5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2D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E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D2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5C61-B94D-4028-952F-16674B5F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30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(ID 1197343) учебного курса «Геометрия» для 7 класса основного общего образования на 2022-2023 учебный год</vt:lpstr>
    </vt:vector>
  </TitlesOfParts>
  <Company/>
  <LinksUpToDate>false</LinksUpToDate>
  <CharactersWithSpaces>35370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(ID 1197343) учебного курса «Геометрия» для 7 класса основного общего образования на 2022-2023 учебный год</dc:title>
  <dc:subject>Рабочая программа (ID 1197343) учебного курса «Геометрия» для 7 класса основного общего образования на 2022-2023 учебный год</dc:subject>
  <dc:creator>https://100ballnik.com</dc:creator>
  <cp:keywords>рабочая программа (ID 1197343) учебного курса «Геометрия» для 7 класса основного общего образования на 2022-2023 учебный год</cp:keywords>
  <cp:lastModifiedBy>Лунева</cp:lastModifiedBy>
  <cp:revision>14</cp:revision>
  <cp:lastPrinted>2022-09-11T07:35:00Z</cp:lastPrinted>
  <dcterms:created xsi:type="dcterms:W3CDTF">2022-09-06T13:24:00Z</dcterms:created>
  <dcterms:modified xsi:type="dcterms:W3CDTF">2024-11-05T13:41:00Z</dcterms:modified>
</cp:coreProperties>
</file>