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FE" w:rsidRPr="00DC22AD" w:rsidRDefault="00D90AB9">
      <w:pPr>
        <w:spacing w:after="0"/>
        <w:ind w:left="120"/>
        <w:jc w:val="center"/>
        <w:rPr>
          <w:lang w:val="ru-RU"/>
        </w:rPr>
      </w:pPr>
      <w:bookmarkStart w:id="0" w:name="block-8818723"/>
      <w:r>
        <w:rPr>
          <w:noProof/>
          <w:lang w:val="ru-RU"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для МО\ПРОГРАММЫ\Программы 2023-24\сканы\2023-10-10\Scan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76BFE" w:rsidRPr="00DC22AD" w:rsidRDefault="00FD4EC3">
      <w:pPr>
        <w:spacing w:after="0"/>
        <w:ind w:left="120"/>
        <w:jc w:val="center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​</w:t>
      </w:r>
      <w:r w:rsidRPr="00DC22A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C22AD">
        <w:rPr>
          <w:rFonts w:ascii="Times New Roman" w:hAnsi="Times New Roman"/>
          <w:color w:val="000000"/>
          <w:sz w:val="28"/>
          <w:lang w:val="ru-RU"/>
        </w:rPr>
        <w:t>​</w:t>
      </w:r>
    </w:p>
    <w:p w:rsidR="00076BFE" w:rsidRPr="00DC22AD" w:rsidRDefault="00076BFE">
      <w:pPr>
        <w:spacing w:after="0"/>
        <w:ind w:left="120"/>
        <w:rPr>
          <w:lang w:val="ru-RU"/>
        </w:rPr>
      </w:pPr>
    </w:p>
    <w:p w:rsidR="00076BFE" w:rsidRPr="00DC22AD" w:rsidRDefault="00076BFE">
      <w:pPr>
        <w:rPr>
          <w:lang w:val="ru-RU"/>
        </w:rPr>
        <w:sectPr w:rsidR="00076BFE" w:rsidRPr="00DC22AD">
          <w:pgSz w:w="11906" w:h="16383"/>
          <w:pgMar w:top="1134" w:right="850" w:bottom="1134" w:left="1701" w:header="720" w:footer="720" w:gutter="0"/>
          <w:cols w:space="720"/>
        </w:sectPr>
      </w:pPr>
    </w:p>
    <w:p w:rsidR="00076BFE" w:rsidRPr="00DC22AD" w:rsidRDefault="00FD4EC3">
      <w:pPr>
        <w:spacing w:after="0" w:line="264" w:lineRule="auto"/>
        <w:ind w:left="120"/>
        <w:jc w:val="both"/>
        <w:rPr>
          <w:lang w:val="ru-RU"/>
        </w:rPr>
      </w:pPr>
      <w:bookmarkStart w:id="2" w:name="block-8818729"/>
      <w:bookmarkEnd w:id="0"/>
      <w:r w:rsidRPr="00DC22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6BFE" w:rsidRPr="00DC22AD" w:rsidRDefault="00076BFE">
      <w:pPr>
        <w:spacing w:after="0" w:line="264" w:lineRule="auto"/>
        <w:ind w:left="120"/>
        <w:jc w:val="both"/>
        <w:rPr>
          <w:lang w:val="ru-RU"/>
        </w:rPr>
      </w:pP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DC22AD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DC22AD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DC22AD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136 часов: в 10 классе – 68 часов (2 час в неделю), в 11 классе – 68 часов (2 час в неделю)</w:t>
      </w:r>
      <w:bookmarkEnd w:id="3"/>
      <w:r w:rsidRPr="00DC22A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076BFE" w:rsidRPr="00DC22AD" w:rsidRDefault="00076BFE">
      <w:pPr>
        <w:rPr>
          <w:lang w:val="ru-RU"/>
        </w:rPr>
        <w:sectPr w:rsidR="00076BFE" w:rsidRPr="00DC22AD">
          <w:pgSz w:w="11906" w:h="16383"/>
          <w:pgMar w:top="1134" w:right="850" w:bottom="1134" w:left="1701" w:header="720" w:footer="720" w:gutter="0"/>
          <w:cols w:space="720"/>
        </w:sectPr>
      </w:pPr>
    </w:p>
    <w:p w:rsidR="00076BFE" w:rsidRPr="00DC22AD" w:rsidRDefault="00FD4EC3">
      <w:pPr>
        <w:spacing w:after="0" w:line="264" w:lineRule="auto"/>
        <w:ind w:left="120"/>
        <w:jc w:val="both"/>
        <w:rPr>
          <w:lang w:val="ru-RU"/>
        </w:rPr>
      </w:pPr>
      <w:bookmarkStart w:id="4" w:name="block-8818725"/>
      <w:bookmarkEnd w:id="2"/>
      <w:r w:rsidRPr="00DC22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76BFE" w:rsidRPr="00DC22AD" w:rsidRDefault="00076BFE">
      <w:pPr>
        <w:spacing w:after="0" w:line="264" w:lineRule="auto"/>
        <w:ind w:left="120"/>
        <w:jc w:val="both"/>
        <w:rPr>
          <w:lang w:val="ru-RU"/>
        </w:rPr>
      </w:pPr>
    </w:p>
    <w:p w:rsidR="00076BFE" w:rsidRPr="00DC22AD" w:rsidRDefault="00FD4EC3">
      <w:pPr>
        <w:spacing w:after="0" w:line="264" w:lineRule="auto"/>
        <w:ind w:left="12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76BFE" w:rsidRPr="00DC22AD" w:rsidRDefault="00076BFE">
      <w:pPr>
        <w:spacing w:after="0" w:line="264" w:lineRule="auto"/>
        <w:ind w:left="120"/>
        <w:jc w:val="both"/>
        <w:rPr>
          <w:lang w:val="ru-RU"/>
        </w:rPr>
      </w:pP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DC22A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DC22A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DC22A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C22AD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DC22AD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DC22AD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D90AB9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DC22AD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90AB9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DC22AD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DC22AD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076BFE" w:rsidRPr="00DC22AD" w:rsidRDefault="00FD4EC3">
      <w:pPr>
        <w:spacing w:after="0" w:line="264" w:lineRule="auto"/>
        <w:ind w:left="120"/>
        <w:jc w:val="both"/>
        <w:rPr>
          <w:lang w:val="ru-RU"/>
        </w:rPr>
      </w:pPr>
      <w:bookmarkStart w:id="6" w:name="block-8818728"/>
      <w:bookmarkEnd w:id="4"/>
      <w:r w:rsidRPr="00DC22A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076BFE" w:rsidRPr="00DC22AD" w:rsidRDefault="00076BFE">
      <w:pPr>
        <w:spacing w:after="0" w:line="264" w:lineRule="auto"/>
        <w:ind w:left="120"/>
        <w:jc w:val="both"/>
        <w:rPr>
          <w:lang w:val="ru-RU"/>
        </w:rPr>
      </w:pPr>
    </w:p>
    <w:p w:rsidR="00076BFE" w:rsidRPr="00DC22AD" w:rsidRDefault="00FD4EC3">
      <w:pPr>
        <w:spacing w:after="0" w:line="264" w:lineRule="auto"/>
        <w:ind w:left="12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6BFE" w:rsidRPr="00DC22AD" w:rsidRDefault="00076BFE">
      <w:pPr>
        <w:spacing w:after="0" w:line="264" w:lineRule="auto"/>
        <w:ind w:left="120"/>
        <w:jc w:val="both"/>
        <w:rPr>
          <w:lang w:val="ru-RU"/>
        </w:rPr>
      </w:pP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lastRenderedPageBreak/>
        <w:t>2) патриотического воспитания: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</w:t>
      </w:r>
      <w:r w:rsidRPr="00DC22AD">
        <w:rPr>
          <w:rFonts w:ascii="Times New Roman" w:hAnsi="Times New Roman"/>
          <w:color w:val="000000"/>
          <w:sz w:val="28"/>
          <w:lang w:val="ru-RU"/>
        </w:rPr>
        <w:lastRenderedPageBreak/>
        <w:t>условиях цифровой трансформации многих сфер жизни современного общества;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>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76BFE" w:rsidRPr="00DC22AD" w:rsidRDefault="00076BFE">
      <w:pPr>
        <w:spacing w:after="0" w:line="264" w:lineRule="auto"/>
        <w:ind w:left="120"/>
        <w:jc w:val="both"/>
        <w:rPr>
          <w:lang w:val="ru-RU"/>
        </w:rPr>
      </w:pPr>
    </w:p>
    <w:p w:rsidR="00076BFE" w:rsidRPr="00DC22AD" w:rsidRDefault="00FD4EC3">
      <w:pPr>
        <w:spacing w:after="0" w:line="264" w:lineRule="auto"/>
        <w:ind w:left="12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6BFE" w:rsidRPr="00DC22AD" w:rsidRDefault="00076BFE">
      <w:pPr>
        <w:spacing w:after="0" w:line="264" w:lineRule="auto"/>
        <w:ind w:left="120"/>
        <w:jc w:val="both"/>
        <w:rPr>
          <w:lang w:val="ru-RU"/>
        </w:rPr>
      </w:pP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76BFE" w:rsidRPr="00DC22AD" w:rsidRDefault="00076BFE">
      <w:pPr>
        <w:spacing w:after="0" w:line="264" w:lineRule="auto"/>
        <w:ind w:left="120"/>
        <w:jc w:val="both"/>
        <w:rPr>
          <w:lang w:val="ru-RU"/>
        </w:rPr>
      </w:pPr>
    </w:p>
    <w:p w:rsidR="00076BFE" w:rsidRPr="00DC22AD" w:rsidRDefault="00FD4EC3">
      <w:pPr>
        <w:spacing w:after="0" w:line="264" w:lineRule="auto"/>
        <w:ind w:left="12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6BFE" w:rsidRPr="00DC22AD" w:rsidRDefault="00076BFE">
      <w:pPr>
        <w:spacing w:after="0" w:line="264" w:lineRule="auto"/>
        <w:ind w:left="120"/>
        <w:jc w:val="both"/>
        <w:rPr>
          <w:lang w:val="ru-RU"/>
        </w:rPr>
      </w:pP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76BFE" w:rsidRPr="00DC22AD" w:rsidRDefault="00076BFE">
      <w:pPr>
        <w:spacing w:after="0" w:line="264" w:lineRule="auto"/>
        <w:ind w:left="120"/>
        <w:jc w:val="both"/>
        <w:rPr>
          <w:lang w:val="ru-RU"/>
        </w:rPr>
      </w:pPr>
    </w:p>
    <w:p w:rsidR="00076BFE" w:rsidRPr="00DC22AD" w:rsidRDefault="00FD4EC3">
      <w:pPr>
        <w:spacing w:after="0" w:line="264" w:lineRule="auto"/>
        <w:ind w:left="12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76BFE" w:rsidRPr="00DC22AD" w:rsidRDefault="00076BFE">
      <w:pPr>
        <w:spacing w:after="0" w:line="264" w:lineRule="auto"/>
        <w:ind w:left="120"/>
        <w:jc w:val="both"/>
        <w:rPr>
          <w:lang w:val="ru-RU"/>
        </w:rPr>
      </w:pP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76BFE" w:rsidRPr="00DC22AD" w:rsidRDefault="00076BFE">
      <w:pPr>
        <w:spacing w:after="0" w:line="264" w:lineRule="auto"/>
        <w:ind w:left="120"/>
        <w:jc w:val="both"/>
        <w:rPr>
          <w:lang w:val="ru-RU"/>
        </w:rPr>
      </w:pPr>
    </w:p>
    <w:p w:rsidR="00076BFE" w:rsidRPr="00DC22AD" w:rsidRDefault="00FD4EC3">
      <w:pPr>
        <w:spacing w:after="0" w:line="264" w:lineRule="auto"/>
        <w:ind w:left="12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76BFE" w:rsidRPr="00DC22AD" w:rsidRDefault="00076BFE">
      <w:pPr>
        <w:spacing w:after="0" w:line="264" w:lineRule="auto"/>
        <w:ind w:left="120"/>
        <w:jc w:val="both"/>
        <w:rPr>
          <w:lang w:val="ru-RU"/>
        </w:rPr>
      </w:pP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76BFE" w:rsidRPr="00DC22AD" w:rsidRDefault="00076BFE">
      <w:pPr>
        <w:spacing w:after="0" w:line="264" w:lineRule="auto"/>
        <w:ind w:left="120"/>
        <w:jc w:val="both"/>
        <w:rPr>
          <w:lang w:val="ru-RU"/>
        </w:rPr>
      </w:pPr>
    </w:p>
    <w:p w:rsidR="00076BFE" w:rsidRPr="00DC22AD" w:rsidRDefault="00FD4EC3">
      <w:pPr>
        <w:spacing w:after="0" w:line="264" w:lineRule="auto"/>
        <w:ind w:left="120"/>
        <w:jc w:val="both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76BFE" w:rsidRPr="00DC22AD" w:rsidRDefault="00076BFE">
      <w:pPr>
        <w:spacing w:after="0" w:line="264" w:lineRule="auto"/>
        <w:ind w:left="120"/>
        <w:jc w:val="both"/>
        <w:rPr>
          <w:lang w:val="ru-RU"/>
        </w:rPr>
      </w:pP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DC22AD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C22AD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lastRenderedPageBreak/>
        <w:t>умение характеризовать большие данные, приводить примеры источников их получения и направления использования;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DC22AD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DC22AD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DC22AD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DC22AD">
        <w:rPr>
          <w:rFonts w:ascii="Times New Roman" w:hAnsi="Times New Roman"/>
          <w:color w:val="000000"/>
          <w:sz w:val="28"/>
          <w:lang w:val="ru-RU"/>
        </w:rPr>
        <w:t>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DC22AD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DC22AD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</w:t>
      </w:r>
      <w:r w:rsidRPr="00DC22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C22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C22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22A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C22AD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DC22AD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DC22AD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C22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C22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C22AD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C22AD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22AD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076BFE" w:rsidRPr="00DC22AD" w:rsidRDefault="00FD4EC3">
      <w:pPr>
        <w:spacing w:after="0" w:line="264" w:lineRule="auto"/>
        <w:ind w:firstLine="600"/>
        <w:jc w:val="both"/>
        <w:rPr>
          <w:lang w:val="ru-RU"/>
        </w:rPr>
      </w:pPr>
      <w:r w:rsidRPr="00DC22AD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076BFE" w:rsidRPr="00DC22AD" w:rsidRDefault="00076BFE">
      <w:pPr>
        <w:rPr>
          <w:lang w:val="ru-RU"/>
        </w:rPr>
        <w:sectPr w:rsidR="00076BFE" w:rsidRPr="00DC22AD">
          <w:pgSz w:w="11906" w:h="16383"/>
          <w:pgMar w:top="1134" w:right="850" w:bottom="1134" w:left="1701" w:header="720" w:footer="720" w:gutter="0"/>
          <w:cols w:space="720"/>
        </w:sectPr>
      </w:pPr>
    </w:p>
    <w:p w:rsidR="00076BFE" w:rsidRDefault="00FD4EC3">
      <w:pPr>
        <w:spacing w:after="0"/>
        <w:ind w:left="120"/>
      </w:pPr>
      <w:bookmarkStart w:id="7" w:name="block-8818726"/>
      <w:bookmarkEnd w:id="6"/>
      <w:r w:rsidRPr="00DC22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6BFE" w:rsidRDefault="00FD4E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076BF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BFE" w:rsidRDefault="00076B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6BFE" w:rsidRDefault="00076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FE" w:rsidRDefault="00076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FE" w:rsidRDefault="00076BF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6BFE" w:rsidRDefault="00076BF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6BFE" w:rsidRDefault="00076BF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6BFE" w:rsidRDefault="00076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FE" w:rsidRDefault="00076BFE"/>
        </w:tc>
      </w:tr>
      <w:tr w:rsidR="00076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076B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BFE" w:rsidRDefault="00076BFE"/>
        </w:tc>
      </w:tr>
      <w:tr w:rsidR="00076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076B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6BFE" w:rsidRDefault="00DC22AD" w:rsidP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6BFE" w:rsidRDefault="00DC22AD" w:rsidP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BFE" w:rsidRDefault="00DC22AD" w:rsidP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BFE" w:rsidRDefault="00076BFE"/>
        </w:tc>
      </w:tr>
      <w:tr w:rsidR="00076B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076B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BFE" w:rsidRDefault="00076BFE"/>
        </w:tc>
      </w:tr>
      <w:tr w:rsidR="00076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6BFE" w:rsidRDefault="00076BFE"/>
        </w:tc>
      </w:tr>
    </w:tbl>
    <w:p w:rsidR="00076BFE" w:rsidRDefault="00076BFE">
      <w:pPr>
        <w:sectPr w:rsidR="00076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BFE" w:rsidRDefault="00FD4E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8" w:name="block-8818724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76BFE" w:rsidRDefault="00FD4E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076BF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BFE" w:rsidRDefault="00076BF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6BFE" w:rsidRDefault="00076B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FE" w:rsidRDefault="00076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FE" w:rsidRDefault="00076BF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6BFE" w:rsidRDefault="00076BF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6BFE" w:rsidRDefault="00076BF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6BFE" w:rsidRDefault="00076B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FE" w:rsidRDefault="00076B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BFE" w:rsidRDefault="00076BFE"/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C22AD">
              <w:rPr>
                <w:rFonts w:ascii="Times New Roman" w:hAnsi="Times New Roman"/>
                <w:color w:val="000000"/>
                <w:sz w:val="24"/>
                <w:lang w:val="ru-RU"/>
              </w:rPr>
              <w:t>-3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4-5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 w:rsidP="00DC22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22A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FD4EC3" w:rsidP="00DC22AD">
            <w:pPr>
              <w:spacing w:after="0"/>
              <w:ind w:left="135"/>
              <w:jc w:val="center"/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C22A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FD4EC3" w:rsidP="00DC22AD">
            <w:pPr>
              <w:spacing w:after="0"/>
              <w:ind w:left="135"/>
              <w:jc w:val="center"/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C22A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11-12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 w:rsidP="00DC22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22A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13-15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16-17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18-19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 w:rsidP="00DC22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22A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21-22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 w:rsidP="00DC22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22A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23-25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26-28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29-31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32-33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34-36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37-39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40-42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DC22AD" w:rsidP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43-44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45-46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FD4EC3" w:rsidP="00DC22AD">
            <w:pPr>
              <w:spacing w:after="0"/>
              <w:ind w:left="135"/>
              <w:jc w:val="center"/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C22A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47-48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49-51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52-54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55-57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58-59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 w:rsidP="00DC22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22A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 w:rsidP="00DC22AD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</w:t>
            </w:r>
            <w:proofErr w:type="spellStart"/>
            <w:r w:rsidR="00DC2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базовы</w:t>
            </w: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DC22A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6BFE" w:rsidRDefault="00076BFE">
            <w:pPr>
              <w:spacing w:after="0"/>
              <w:ind w:left="135"/>
            </w:pPr>
          </w:p>
        </w:tc>
      </w:tr>
      <w:tr w:rsidR="00DC22A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C22AD" w:rsidRPr="00DC22AD" w:rsidRDefault="00DC22A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C22AD" w:rsidRPr="00DC22AD" w:rsidRDefault="00DC22AD" w:rsidP="00DC22A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C22AD" w:rsidRPr="00DC22AD" w:rsidRDefault="00DC22A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C22AD" w:rsidRDefault="00DC22A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C22AD" w:rsidRDefault="00DC22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C22AD" w:rsidRDefault="00DC22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C22AD" w:rsidRDefault="00DC22AD">
            <w:pPr>
              <w:spacing w:after="0"/>
              <w:ind w:left="135"/>
            </w:pPr>
          </w:p>
        </w:tc>
      </w:tr>
      <w:tr w:rsidR="00076B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BFE" w:rsidRPr="00DC22AD" w:rsidRDefault="00FD4EC3">
            <w:pPr>
              <w:spacing w:after="0"/>
              <w:ind w:left="135"/>
              <w:rPr>
                <w:lang w:val="ru-RU"/>
              </w:rPr>
            </w:pPr>
            <w:r w:rsidRPr="00DC22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76BFE" w:rsidRDefault="00DC22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FD4EC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6BFE" w:rsidRDefault="00FD4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BFE" w:rsidRDefault="00076BFE"/>
        </w:tc>
      </w:tr>
    </w:tbl>
    <w:p w:rsidR="00076BFE" w:rsidRDefault="00076BFE">
      <w:pPr>
        <w:sectPr w:rsidR="00076B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BFE" w:rsidRDefault="00FD4EC3">
      <w:pPr>
        <w:spacing w:after="0"/>
        <w:ind w:left="120"/>
      </w:pPr>
      <w:bookmarkStart w:id="9" w:name="block-881872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76BFE" w:rsidRDefault="00FD4E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76BFE" w:rsidRDefault="00FD4E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76BFE" w:rsidRDefault="00FD4E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76BFE" w:rsidRDefault="00FD4EC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76BFE" w:rsidRDefault="00FD4E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76BFE" w:rsidRDefault="00FD4E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76BFE" w:rsidRDefault="00076BFE">
      <w:pPr>
        <w:spacing w:after="0"/>
        <w:ind w:left="120"/>
      </w:pPr>
    </w:p>
    <w:p w:rsidR="00076BFE" w:rsidRPr="00DC22AD" w:rsidRDefault="00FD4EC3">
      <w:pPr>
        <w:spacing w:after="0" w:line="480" w:lineRule="auto"/>
        <w:ind w:left="120"/>
        <w:rPr>
          <w:lang w:val="ru-RU"/>
        </w:rPr>
      </w:pPr>
      <w:r w:rsidRPr="00DC22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76BFE" w:rsidRDefault="00FD4E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76BFE" w:rsidRDefault="00076BFE">
      <w:pPr>
        <w:sectPr w:rsidR="00076BF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D4EC3" w:rsidRDefault="00FD4EC3"/>
    <w:sectPr w:rsidR="00FD4E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FE"/>
    <w:rsid w:val="00076BFE"/>
    <w:rsid w:val="00D90AB9"/>
    <w:rsid w:val="00DC22AD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C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22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C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2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4326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Лунева</cp:lastModifiedBy>
  <cp:revision>4</cp:revision>
  <cp:lastPrinted>2023-08-31T06:49:00Z</cp:lastPrinted>
  <dcterms:created xsi:type="dcterms:W3CDTF">2023-08-31T07:02:00Z</dcterms:created>
  <dcterms:modified xsi:type="dcterms:W3CDTF">2023-10-10T12:31:00Z</dcterms:modified>
</cp:coreProperties>
</file>