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95F" w:rsidRDefault="005A195F" w:rsidP="005A195F">
      <w:pPr>
        <w:pStyle w:val="a3"/>
        <w:spacing w:before="74"/>
        <w:ind w:left="0" w:right="1488"/>
      </w:pPr>
    </w:p>
    <w:p w:rsidR="00A2580B" w:rsidRDefault="00A2580B" w:rsidP="00A2580B">
      <w:pPr>
        <w:pStyle w:val="a3"/>
        <w:ind w:left="0"/>
        <w:rPr>
          <w:sz w:val="20"/>
        </w:rPr>
      </w:pPr>
    </w:p>
    <w:p w:rsidR="007D7252" w:rsidRDefault="00D148F3" w:rsidP="007D7252">
      <w:pPr>
        <w:pStyle w:val="a3"/>
        <w:spacing w:before="74"/>
        <w:ind w:left="0" w:right="1488"/>
        <w:jc w:val="right"/>
      </w:pPr>
      <w:r>
        <w:rPr>
          <w:noProof/>
          <w:lang w:eastAsia="ru-RU"/>
        </w:rPr>
        <w:drawing>
          <wp:inline distT="0" distB="0" distL="0" distR="0">
            <wp:extent cx="6113780" cy="8597743"/>
            <wp:effectExtent l="0" t="0" r="1270" b="0"/>
            <wp:docPr id="3" name="Рисунок 3" descr="C:\Users\ИринаВалентиновна\Documents\SWScan007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Валентиновна\Documents\SWScan00728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59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7252" w:rsidRDefault="007D7252" w:rsidP="007D7252">
      <w:pPr>
        <w:pStyle w:val="a3"/>
        <w:spacing w:before="74"/>
        <w:ind w:left="0" w:right="1488"/>
        <w:jc w:val="both"/>
      </w:pPr>
    </w:p>
    <w:p w:rsidR="00A2580B" w:rsidRDefault="00A2580B" w:rsidP="007D7252">
      <w:pPr>
        <w:pStyle w:val="a3"/>
        <w:spacing w:before="74"/>
        <w:ind w:left="0" w:right="1488"/>
        <w:jc w:val="both"/>
      </w:pPr>
    </w:p>
    <w:p w:rsidR="00A2580B" w:rsidRDefault="00A2580B" w:rsidP="007D7252">
      <w:pPr>
        <w:pStyle w:val="a3"/>
        <w:spacing w:before="74"/>
        <w:ind w:left="0" w:right="1488"/>
        <w:jc w:val="both"/>
      </w:pPr>
    </w:p>
    <w:p w:rsidR="0001624A" w:rsidRDefault="0001624A" w:rsidP="007D7252">
      <w:pPr>
        <w:pStyle w:val="a3"/>
        <w:spacing w:before="74"/>
        <w:ind w:left="0" w:right="1488"/>
        <w:jc w:val="both"/>
      </w:pPr>
      <w:r>
        <w:lastRenderedPageBreak/>
        <w:t xml:space="preserve">ПОЯСНИТЕЛЬНАЯ ЗАПИСКА </w:t>
      </w:r>
    </w:p>
    <w:p w:rsidR="005A195F" w:rsidRDefault="0001624A" w:rsidP="00A2580B">
      <w:pPr>
        <w:pStyle w:val="a3"/>
        <w:spacing w:before="74"/>
        <w:ind w:left="0" w:right="-11"/>
        <w:jc w:val="both"/>
      </w:pPr>
      <w:r>
        <w:t xml:space="preserve">    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ФГОС ООО, в соответствии с Концепцией преподавания учебного предмета «Обществознание», а также с учётом федеральной рабочей программы воспитания и подлежит непосредственному применению при реализации обязательной части ООП ООО. Обществознание играет ведущую роль в выполнении образовательной организацией функции интеграции молодёжи в современное общество: учебный предмет позволяет последовательно раскрывать обучающимся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 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 национальным ценностям. Привлечение при изучении обществознания различных источников социальной информации помогает обучающимся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преобразовывать и применять их. 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 </w:t>
      </w:r>
    </w:p>
    <w:p w:rsidR="0001624A" w:rsidRDefault="0001624A" w:rsidP="007D7252">
      <w:pPr>
        <w:pStyle w:val="a3"/>
        <w:spacing w:before="74"/>
        <w:ind w:left="0" w:right="1488"/>
        <w:jc w:val="both"/>
      </w:pPr>
    </w:p>
    <w:p w:rsidR="0001624A" w:rsidRDefault="0001624A" w:rsidP="0001624A">
      <w:pPr>
        <w:pStyle w:val="1"/>
        <w:spacing w:before="0"/>
        <w:ind w:left="106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«ОБЩЕСТВОЗНАНИЕ»</w:t>
      </w:r>
    </w:p>
    <w:p w:rsidR="0001624A" w:rsidRDefault="0001624A" w:rsidP="00A2580B">
      <w:pPr>
        <w:pStyle w:val="a3"/>
        <w:tabs>
          <w:tab w:val="left" w:pos="9498"/>
        </w:tabs>
        <w:ind w:left="0" w:right="-153"/>
        <w:jc w:val="both"/>
      </w:pPr>
      <w:r>
        <w:t xml:space="preserve">     Целями обществоведческого образования на уровне основного общего образования являются: </w:t>
      </w:r>
    </w:p>
    <w:p w:rsidR="005A195F" w:rsidRDefault="0001624A" w:rsidP="00A2580B">
      <w:pPr>
        <w:pStyle w:val="a3"/>
        <w:tabs>
          <w:tab w:val="left" w:pos="9498"/>
        </w:tabs>
        <w:ind w:left="0" w:right="-153"/>
        <w:jc w:val="both"/>
      </w:pPr>
      <w:r>
        <w:t xml:space="preserve">     - воспитание общероссийской идентичности, патриотизма, гражданственности, социальной ответственности, правового самосознания, приверженности базовым ценностям нашего народа;</w:t>
      </w:r>
    </w:p>
    <w:p w:rsidR="0001624A" w:rsidRDefault="0001624A" w:rsidP="00A2580B">
      <w:pPr>
        <w:pStyle w:val="a3"/>
        <w:tabs>
          <w:tab w:val="left" w:pos="9498"/>
        </w:tabs>
        <w:ind w:left="0" w:right="-153"/>
        <w:jc w:val="both"/>
      </w:pPr>
      <w:r>
        <w:t xml:space="preserve">     - 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 </w:t>
      </w:r>
    </w:p>
    <w:p w:rsidR="0001624A" w:rsidRDefault="0001624A" w:rsidP="00A2580B">
      <w:pPr>
        <w:pStyle w:val="a3"/>
        <w:tabs>
          <w:tab w:val="left" w:pos="9498"/>
        </w:tabs>
        <w:ind w:left="0" w:right="-153"/>
        <w:jc w:val="both"/>
      </w:pPr>
      <w:r>
        <w:t xml:space="preserve">     - развитие личности на исключительно важном этапе её социализации ‒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правопорядка, развитие интереса к изучению социальных и гуманитарных дисциплин; </w:t>
      </w:r>
    </w:p>
    <w:p w:rsidR="0001624A" w:rsidRDefault="0001624A" w:rsidP="00A2580B">
      <w:pPr>
        <w:pStyle w:val="a3"/>
        <w:tabs>
          <w:tab w:val="left" w:pos="9498"/>
        </w:tabs>
        <w:ind w:left="0" w:right="-153"/>
        <w:jc w:val="both"/>
      </w:pPr>
      <w:r>
        <w:t xml:space="preserve">     - способности к личному самоопределению, самореализации, самоконтролю; </w:t>
      </w:r>
    </w:p>
    <w:p w:rsidR="0001624A" w:rsidRDefault="0001624A" w:rsidP="00A2580B">
      <w:pPr>
        <w:pStyle w:val="a3"/>
        <w:tabs>
          <w:tab w:val="left" w:pos="9498"/>
        </w:tabs>
        <w:ind w:left="0" w:right="-153"/>
        <w:jc w:val="both"/>
      </w:pPr>
      <w:r>
        <w:t xml:space="preserve">     - мотивации к высокопроизводительной, наукоёмкой трудовой деятельности; </w:t>
      </w:r>
    </w:p>
    <w:p w:rsidR="0001624A" w:rsidRDefault="0001624A" w:rsidP="00A2580B">
      <w:pPr>
        <w:pStyle w:val="a3"/>
        <w:tabs>
          <w:tab w:val="left" w:pos="9498"/>
        </w:tabs>
        <w:ind w:left="0" w:right="-153"/>
        <w:jc w:val="both"/>
      </w:pPr>
      <w:r>
        <w:t xml:space="preserve">     - формирование у обучающихся целостной картины общества, адекватной современному уровню знаний и доступной по содержанию для обучающихся подросткового возраста; </w:t>
      </w:r>
    </w:p>
    <w:p w:rsidR="0001624A" w:rsidRDefault="0001624A" w:rsidP="00A2580B">
      <w:pPr>
        <w:pStyle w:val="a3"/>
        <w:ind w:left="0" w:right="-11"/>
        <w:jc w:val="both"/>
      </w:pPr>
      <w:r>
        <w:t xml:space="preserve">     - освоение обучающимися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</w:t>
      </w:r>
    </w:p>
    <w:p w:rsidR="0001624A" w:rsidRDefault="0001624A" w:rsidP="00A2580B">
      <w:pPr>
        <w:pStyle w:val="a3"/>
        <w:ind w:left="0" w:right="-11"/>
        <w:jc w:val="both"/>
      </w:pPr>
      <w:r>
        <w:t xml:space="preserve">гражданина; </w:t>
      </w:r>
    </w:p>
    <w:p w:rsidR="0001624A" w:rsidRDefault="0001624A" w:rsidP="00A2580B">
      <w:pPr>
        <w:pStyle w:val="a3"/>
        <w:ind w:left="0" w:right="-11"/>
        <w:jc w:val="both"/>
      </w:pPr>
      <w:r>
        <w:t xml:space="preserve">     - 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</w:t>
      </w:r>
    </w:p>
    <w:p w:rsidR="0001624A" w:rsidRDefault="0001624A" w:rsidP="00A2580B">
      <w:pPr>
        <w:pStyle w:val="a3"/>
        <w:ind w:left="0" w:right="-11"/>
        <w:jc w:val="both"/>
      </w:pPr>
      <w:r>
        <w:t xml:space="preserve">     - освоение способов познавательной, коммуникативной, практической деятельности, необходимых для участия в жизни гражданского общества и государства); </w:t>
      </w:r>
    </w:p>
    <w:p w:rsidR="00150A7F" w:rsidRDefault="00150A7F" w:rsidP="00A2580B">
      <w:pPr>
        <w:pStyle w:val="a3"/>
        <w:ind w:left="0" w:right="-11"/>
        <w:jc w:val="center"/>
      </w:pPr>
    </w:p>
    <w:p w:rsidR="0001624A" w:rsidRDefault="0001624A" w:rsidP="00A2580B">
      <w:pPr>
        <w:pStyle w:val="a3"/>
        <w:ind w:left="0" w:right="-11"/>
        <w:jc w:val="both"/>
      </w:pPr>
      <w:r>
        <w:t xml:space="preserve">     - 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 </w:t>
      </w:r>
    </w:p>
    <w:p w:rsidR="005A195F" w:rsidRDefault="0001624A" w:rsidP="00A2580B">
      <w:pPr>
        <w:pStyle w:val="a3"/>
        <w:ind w:left="0" w:right="-11"/>
        <w:jc w:val="both"/>
      </w:pPr>
      <w:r>
        <w:lastRenderedPageBreak/>
        <w:t xml:space="preserve">     -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</w:p>
    <w:p w:rsidR="005A195F" w:rsidRDefault="005A195F" w:rsidP="0001624A">
      <w:pPr>
        <w:pStyle w:val="a3"/>
        <w:spacing w:before="74"/>
        <w:ind w:left="0" w:right="1488"/>
        <w:jc w:val="both"/>
      </w:pPr>
    </w:p>
    <w:p w:rsidR="008B09FB" w:rsidRPr="009E7208" w:rsidRDefault="008B09FB" w:rsidP="008B09FB">
      <w:pPr>
        <w:pStyle w:val="1"/>
        <w:spacing w:before="90"/>
        <w:ind w:left="10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 w:rsidR="00E431E9">
        <w:t>«ОБЩЕСТВОЗНАНИЕ</w:t>
      </w:r>
      <w:r>
        <w:t>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8B09FB" w:rsidRDefault="008B09FB" w:rsidP="008B09FB">
      <w:pPr>
        <w:pStyle w:val="a3"/>
        <w:spacing w:before="62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составляет 34</w:t>
      </w:r>
      <w:r>
        <w:rPr>
          <w:spacing w:val="-3"/>
        </w:rPr>
        <w:t xml:space="preserve"> </w:t>
      </w:r>
      <w:r>
        <w:t>часа.</w:t>
      </w:r>
    </w:p>
    <w:p w:rsidR="008B09FB" w:rsidRDefault="008B09FB" w:rsidP="008B09FB">
      <w:pPr>
        <w:pStyle w:val="a3"/>
        <w:spacing w:before="62"/>
      </w:pPr>
      <w:r>
        <w:t>Недельная</w:t>
      </w:r>
      <w:r>
        <w:rPr>
          <w:spacing w:val="-3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неделях.</w:t>
      </w:r>
    </w:p>
    <w:p w:rsidR="008B09FB" w:rsidRDefault="008B09FB" w:rsidP="008B09FB">
      <w:pPr>
        <w:pStyle w:val="a3"/>
        <w:spacing w:before="62"/>
      </w:pPr>
    </w:p>
    <w:p w:rsidR="008B09FB" w:rsidRPr="008B09FB" w:rsidRDefault="008B09FB" w:rsidP="008B09FB">
      <w:pPr>
        <w:pStyle w:val="a3"/>
        <w:spacing w:before="62"/>
        <w:rPr>
          <w:b/>
        </w:rPr>
      </w:pPr>
      <w:r w:rsidRPr="008B09FB"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0E214BF1" wp14:editId="2E6B235C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05BDE8" id="Rectangle 7" o:spid="_x0000_s1026" style="position:absolute;margin-left:33.3pt;margin-top:22.9pt;width:528.15pt;height:.6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AqY2dXYCAAD5BAAADgAA&#10;AAAAAAAAAAAAAAAuAgAAZHJzL2Uyb0RvYy54bWxQSwECLQAUAAYACAAAACEA1rEgD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Pr="008B09FB">
        <w:rPr>
          <w:b/>
        </w:rPr>
        <w:t>СОДЕРЖАНИЕ</w:t>
      </w:r>
      <w:r w:rsidRPr="008B09FB">
        <w:rPr>
          <w:b/>
          <w:spacing w:val="-8"/>
        </w:rPr>
        <w:t xml:space="preserve"> </w:t>
      </w:r>
      <w:r w:rsidRPr="008B09FB">
        <w:rPr>
          <w:b/>
        </w:rPr>
        <w:t>УЧЕБНОГО</w:t>
      </w:r>
      <w:r w:rsidRPr="008B09FB">
        <w:rPr>
          <w:b/>
          <w:spacing w:val="-8"/>
        </w:rPr>
        <w:t xml:space="preserve"> </w:t>
      </w:r>
      <w:r w:rsidRPr="008B09FB">
        <w:rPr>
          <w:b/>
        </w:rPr>
        <w:t>ПРЕДМЕТА</w:t>
      </w:r>
    </w:p>
    <w:p w:rsidR="005A195F" w:rsidRDefault="005A195F" w:rsidP="005A195F">
      <w:pPr>
        <w:pStyle w:val="a3"/>
        <w:spacing w:before="74"/>
        <w:ind w:left="0" w:right="1488"/>
      </w:pPr>
    </w:p>
    <w:p w:rsidR="008B09FB" w:rsidRDefault="008B09FB" w:rsidP="008B09FB">
      <w:pPr>
        <w:pStyle w:val="a3"/>
        <w:spacing w:before="74"/>
        <w:ind w:left="0" w:right="1488"/>
        <w:jc w:val="both"/>
      </w:pPr>
      <w:r w:rsidRPr="008B09FB">
        <w:rPr>
          <w:b/>
        </w:rPr>
        <w:t>Человек и его социальное окружение</w:t>
      </w:r>
      <w:r>
        <w:t xml:space="preserve"> </w:t>
      </w:r>
    </w:p>
    <w:p w:rsidR="008B09FB" w:rsidRDefault="008B09FB" w:rsidP="00A2580B">
      <w:pPr>
        <w:pStyle w:val="a3"/>
        <w:ind w:left="0" w:right="-11"/>
        <w:jc w:val="both"/>
      </w:pPr>
      <w:r>
        <w:t xml:space="preserve">     Биологическое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 </w:t>
      </w:r>
    </w:p>
    <w:p w:rsidR="008B09FB" w:rsidRDefault="008B09FB" w:rsidP="00A2580B">
      <w:pPr>
        <w:pStyle w:val="a3"/>
        <w:ind w:left="0" w:right="-11"/>
        <w:jc w:val="both"/>
      </w:pPr>
      <w:r>
        <w:t xml:space="preserve">     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 </w:t>
      </w:r>
    </w:p>
    <w:p w:rsidR="008B09FB" w:rsidRDefault="008B09FB" w:rsidP="00A2580B">
      <w:pPr>
        <w:pStyle w:val="a3"/>
        <w:ind w:left="0" w:right="-11"/>
        <w:jc w:val="both"/>
      </w:pPr>
      <w:r>
        <w:t xml:space="preserve">     Люди с ограниченными возможностями здоровья, их особые потребности и социальная позиция.</w:t>
      </w:r>
    </w:p>
    <w:p w:rsidR="008B09FB" w:rsidRDefault="008B09FB" w:rsidP="00A2580B">
      <w:pPr>
        <w:pStyle w:val="a3"/>
        <w:ind w:left="0" w:right="-11"/>
        <w:jc w:val="both"/>
      </w:pPr>
      <w:r>
        <w:t xml:space="preserve">      Цели и мотивы деятельности. Виды деятельности (игра, труд, учение). Познание человеком мира и самого себя как вид деятельности.</w:t>
      </w:r>
    </w:p>
    <w:p w:rsidR="008B09FB" w:rsidRDefault="008B09FB" w:rsidP="00A2580B">
      <w:pPr>
        <w:pStyle w:val="a3"/>
        <w:ind w:left="0" w:right="-11"/>
        <w:jc w:val="both"/>
      </w:pPr>
      <w:r>
        <w:t xml:space="preserve">      Право человека на образование. Школьное образование. Права и обязанности обучающегося. </w:t>
      </w:r>
    </w:p>
    <w:p w:rsidR="008B09FB" w:rsidRDefault="008B09FB" w:rsidP="00A2580B">
      <w:pPr>
        <w:pStyle w:val="a3"/>
        <w:ind w:left="0" w:right="-11"/>
        <w:jc w:val="both"/>
      </w:pPr>
      <w:r>
        <w:t xml:space="preserve">     Общение. Цели и средства общения. Особенности общения подростков. Общение в современных условиях. </w:t>
      </w:r>
    </w:p>
    <w:p w:rsidR="00F01261" w:rsidRDefault="008B09FB" w:rsidP="00A2580B">
      <w:pPr>
        <w:pStyle w:val="a3"/>
        <w:ind w:left="0" w:right="-11"/>
        <w:jc w:val="both"/>
      </w:pPr>
      <w:r>
        <w:t xml:space="preserve">     Отношения в малых группах. Групповые нормы и правила. Лидерство в группе. Межличностные отношения (деловые, личные). </w:t>
      </w:r>
    </w:p>
    <w:p w:rsidR="00F01261" w:rsidRDefault="00F01261" w:rsidP="00A2580B">
      <w:pPr>
        <w:pStyle w:val="a3"/>
        <w:ind w:left="0" w:right="-11"/>
        <w:jc w:val="both"/>
      </w:pPr>
      <w:r>
        <w:t xml:space="preserve">     </w:t>
      </w:r>
      <w:r w:rsidR="008B09FB">
        <w:t>Отношения в семье. Роль семьи в жизни человека и общества. Семейные традиции. Семейный досуг. Свободное время подростка.</w:t>
      </w:r>
    </w:p>
    <w:p w:rsidR="00F01261" w:rsidRDefault="00F01261" w:rsidP="00A2580B">
      <w:pPr>
        <w:pStyle w:val="a3"/>
        <w:ind w:left="0" w:right="-11"/>
        <w:jc w:val="both"/>
      </w:pPr>
      <w:r>
        <w:t xml:space="preserve">    </w:t>
      </w:r>
      <w:r w:rsidR="008B09FB">
        <w:t xml:space="preserve"> Отношения с друзьями и сверстниками. Конфликты в межличностных отношениях. </w:t>
      </w:r>
    </w:p>
    <w:p w:rsidR="00E431E9" w:rsidRDefault="008B09FB" w:rsidP="00A2580B">
      <w:pPr>
        <w:pStyle w:val="a3"/>
        <w:ind w:left="0" w:right="-11"/>
        <w:jc w:val="both"/>
      </w:pPr>
      <w:r w:rsidRPr="00E431E9">
        <w:rPr>
          <w:b/>
        </w:rPr>
        <w:t>Общество, в котором мы живём</w:t>
      </w:r>
      <w:r>
        <w:t xml:space="preserve"> </w:t>
      </w:r>
    </w:p>
    <w:p w:rsidR="00E431E9" w:rsidRDefault="00E431E9" w:rsidP="00A2580B">
      <w:pPr>
        <w:pStyle w:val="a3"/>
        <w:ind w:left="0" w:right="-11"/>
        <w:jc w:val="both"/>
      </w:pPr>
      <w:r>
        <w:t xml:space="preserve">     </w:t>
      </w:r>
      <w:r w:rsidR="008B09FB">
        <w:t xml:space="preserve">Что такое общество. Связь общества и природы. Устройство общественной жизни. Основные сферы жизни общества и их взаимодействие. </w:t>
      </w:r>
    </w:p>
    <w:p w:rsidR="00E431E9" w:rsidRDefault="00E431E9" w:rsidP="00A2580B">
      <w:pPr>
        <w:pStyle w:val="a3"/>
        <w:ind w:left="0" w:right="-11"/>
        <w:jc w:val="both"/>
      </w:pPr>
      <w:r>
        <w:t xml:space="preserve">     </w:t>
      </w:r>
      <w:r w:rsidR="008B09FB">
        <w:t xml:space="preserve">Социальные общности и группы. Положение человека в обществе. </w:t>
      </w:r>
    </w:p>
    <w:p w:rsidR="00E431E9" w:rsidRDefault="00E431E9" w:rsidP="00A2580B">
      <w:pPr>
        <w:pStyle w:val="a3"/>
        <w:ind w:left="0" w:right="-11"/>
        <w:jc w:val="both"/>
      </w:pPr>
      <w:r>
        <w:t xml:space="preserve">     </w:t>
      </w:r>
      <w:r w:rsidR="008B09FB">
        <w:t xml:space="preserve"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 </w:t>
      </w:r>
    </w:p>
    <w:p w:rsidR="00E431E9" w:rsidRDefault="00E431E9" w:rsidP="00A2580B">
      <w:pPr>
        <w:pStyle w:val="a3"/>
        <w:ind w:left="0" w:right="-11"/>
        <w:jc w:val="both"/>
      </w:pPr>
      <w:r>
        <w:t xml:space="preserve">     </w:t>
      </w:r>
      <w:r w:rsidR="008B09FB">
        <w:t xml:space="preserve">Политическая жизнь общества. Россия ‒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XXI века. Место нашей Родины среди современных государств. </w:t>
      </w:r>
    </w:p>
    <w:p w:rsidR="00150A7F" w:rsidRDefault="00E431E9" w:rsidP="00A2580B">
      <w:pPr>
        <w:pStyle w:val="a3"/>
        <w:ind w:left="0" w:right="-11"/>
        <w:jc w:val="both"/>
      </w:pPr>
      <w:r>
        <w:t xml:space="preserve">     </w:t>
      </w:r>
      <w:r w:rsidR="008B09FB">
        <w:t xml:space="preserve">Культурная жизнь. Духовные ценности, традиционные ценности российского народа. Развитие общества. Усиление взаимосвязей </w:t>
      </w:r>
    </w:p>
    <w:p w:rsidR="00150A7F" w:rsidRDefault="00150A7F" w:rsidP="00A2580B">
      <w:pPr>
        <w:pStyle w:val="a3"/>
        <w:ind w:left="0" w:right="-11"/>
        <w:jc w:val="center"/>
      </w:pPr>
    </w:p>
    <w:p w:rsidR="00E431E9" w:rsidRDefault="008B09FB" w:rsidP="00A2580B">
      <w:pPr>
        <w:pStyle w:val="a3"/>
        <w:tabs>
          <w:tab w:val="left" w:pos="9628"/>
          <w:tab w:val="left" w:pos="15309"/>
        </w:tabs>
        <w:ind w:left="0" w:right="-11"/>
        <w:jc w:val="both"/>
      </w:pPr>
      <w:r>
        <w:t xml:space="preserve">стран и народов в условиях современного общества. </w:t>
      </w:r>
    </w:p>
    <w:p w:rsidR="005A195F" w:rsidRDefault="00E431E9" w:rsidP="00A2580B">
      <w:pPr>
        <w:pStyle w:val="a3"/>
        <w:tabs>
          <w:tab w:val="left" w:pos="9628"/>
          <w:tab w:val="left" w:pos="15309"/>
        </w:tabs>
        <w:ind w:left="0" w:right="-11"/>
        <w:jc w:val="both"/>
      </w:pPr>
      <w:r>
        <w:t xml:space="preserve">     </w:t>
      </w:r>
      <w:r w:rsidR="008B09FB"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:rsidR="004B78C3" w:rsidRDefault="004B78C3" w:rsidP="00D01EF2">
      <w:pPr>
        <w:pStyle w:val="a3"/>
        <w:tabs>
          <w:tab w:val="left" w:pos="15309"/>
        </w:tabs>
        <w:spacing w:before="60"/>
        <w:ind w:left="286"/>
        <w:rPr>
          <w:b/>
        </w:rPr>
      </w:pPr>
    </w:p>
    <w:p w:rsidR="00147AEC" w:rsidRPr="00147AEC" w:rsidRDefault="00147AEC" w:rsidP="00D01EF2">
      <w:pPr>
        <w:pStyle w:val="a3"/>
        <w:tabs>
          <w:tab w:val="left" w:pos="15309"/>
        </w:tabs>
        <w:spacing w:before="60"/>
        <w:ind w:left="286"/>
        <w:rPr>
          <w:b/>
        </w:rPr>
      </w:pPr>
      <w:r w:rsidRPr="00147AEC"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1ABDB764" wp14:editId="7B31354A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9D28D3" id="Rectangle 6" o:spid="_x0000_s1026" style="position:absolute;margin-left:33.3pt;margin-top:22.9pt;width:528.15pt;height:.6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xU0qkXYCAAD5BAAADgAA&#10;AAAAAAAAAAAAAAAuAgAAZHJzL2Uyb0RvYy54bWxQSwECLQAUAAYACAAAACEA1rEgD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Pr="00147AEC">
        <w:rPr>
          <w:b/>
        </w:rPr>
        <w:t>ПЛАНИРУЕМЫЕ</w:t>
      </w:r>
      <w:r w:rsidRPr="00147AEC">
        <w:rPr>
          <w:b/>
          <w:spacing w:val="-10"/>
        </w:rPr>
        <w:t xml:space="preserve"> </w:t>
      </w:r>
      <w:r w:rsidRPr="00147AEC">
        <w:rPr>
          <w:b/>
        </w:rPr>
        <w:t>РЕЗУЛЬТАТЫ</w:t>
      </w:r>
    </w:p>
    <w:p w:rsidR="00147AEC" w:rsidRDefault="00147AEC" w:rsidP="00A2580B">
      <w:pPr>
        <w:pStyle w:val="a3"/>
        <w:tabs>
          <w:tab w:val="left" w:pos="15309"/>
        </w:tabs>
        <w:spacing w:before="179" w:line="292" w:lineRule="auto"/>
        <w:ind w:right="-11" w:firstLine="180"/>
      </w:pPr>
      <w:r>
        <w:lastRenderedPageBreak/>
        <w:t>Изучение обществознания в 6 классе направлено на достижение обучающимися личностных,</w:t>
      </w:r>
      <w:r>
        <w:rPr>
          <w:spacing w:val="-58"/>
        </w:rPr>
        <w:t xml:space="preserve"> 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147AEC" w:rsidRDefault="00147AEC" w:rsidP="00A2580B">
      <w:pPr>
        <w:pStyle w:val="1"/>
        <w:tabs>
          <w:tab w:val="left" w:pos="15309"/>
        </w:tabs>
        <w:spacing w:before="191"/>
        <w:ind w:left="106" w:right="-1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147AEC" w:rsidRDefault="00147AEC" w:rsidP="00A2580B">
      <w:pPr>
        <w:pStyle w:val="a3"/>
        <w:tabs>
          <w:tab w:val="left" w:pos="15309"/>
        </w:tabs>
        <w:spacing w:before="74"/>
        <w:ind w:left="0" w:right="-11"/>
        <w:jc w:val="both"/>
      </w:pPr>
      <w:r>
        <w:t xml:space="preserve">     Личностные результаты изучения обществознания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 </w:t>
      </w:r>
    </w:p>
    <w:p w:rsidR="00147AEC" w:rsidRDefault="00147AEC" w:rsidP="00A2580B">
      <w:pPr>
        <w:pStyle w:val="a3"/>
        <w:tabs>
          <w:tab w:val="left" w:pos="15309"/>
        </w:tabs>
        <w:spacing w:before="74"/>
        <w:ind w:left="0" w:right="-11"/>
        <w:jc w:val="both"/>
      </w:pPr>
      <w:r w:rsidRPr="00147AEC">
        <w:rPr>
          <w:b/>
        </w:rPr>
        <w:t>1) гражданского воспитания</w:t>
      </w:r>
      <w:r>
        <w:t xml:space="preserve">: 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неприятие любых форм экстремизма, дискриминации, понимание роли различных социальных институтов в жизни человека,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самоуправлении в образовательной организации; готовность к участию в гуманитарной деятельности (волонтёрство, помощь людям, нуждающимся в ней); </w:t>
      </w:r>
      <w:r w:rsidRPr="00147AEC">
        <w:rPr>
          <w:b/>
        </w:rPr>
        <w:t>2) патриотического воспитания</w:t>
      </w:r>
      <w:r>
        <w:t xml:space="preserve">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России, ценностное отношение к достижениям своей Родины ‒ России, к науке, искусству, спорту, технологиям, боевым подвигам и трудовым достижениям народа, уважение к символам России, государственным праздникам, историческому, природному наследию и памятникам, </w:t>
      </w:r>
    </w:p>
    <w:p w:rsidR="00147AEC" w:rsidRDefault="00147AEC" w:rsidP="00A2580B">
      <w:pPr>
        <w:pStyle w:val="a3"/>
        <w:tabs>
          <w:tab w:val="left" w:pos="15168"/>
        </w:tabs>
        <w:spacing w:before="74"/>
        <w:ind w:left="0" w:right="-11"/>
        <w:jc w:val="both"/>
      </w:pPr>
      <w:r>
        <w:t xml:space="preserve">традициям разных народов, проживающих в родной стране; </w:t>
      </w:r>
    </w:p>
    <w:p w:rsidR="005A195F" w:rsidRDefault="00147AEC" w:rsidP="00A2580B">
      <w:pPr>
        <w:pStyle w:val="a3"/>
        <w:tabs>
          <w:tab w:val="left" w:pos="9628"/>
          <w:tab w:val="left" w:pos="15168"/>
        </w:tabs>
        <w:spacing w:before="74"/>
        <w:ind w:left="0" w:right="-11"/>
        <w:jc w:val="both"/>
      </w:pPr>
      <w:r w:rsidRPr="00B6666F">
        <w:rPr>
          <w:b/>
        </w:rPr>
        <w:t>3) духовно-нравственного воспитания</w:t>
      </w:r>
      <w:r>
        <w:t>: ориентация на моральные ценности и нормы в ситуациях нравственного выбора,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</w:t>
      </w:r>
      <w:r w:rsidR="00B6666F" w:rsidRPr="00B6666F">
        <w:t xml:space="preserve"> </w:t>
      </w:r>
      <w:r w:rsidR="00B6666F">
        <w:t>ответственность личности в условиях индивидуального и общественного пространства;</w:t>
      </w:r>
    </w:p>
    <w:p w:rsidR="00B6666F" w:rsidRDefault="00B6666F" w:rsidP="00A2580B">
      <w:pPr>
        <w:pStyle w:val="a3"/>
        <w:tabs>
          <w:tab w:val="left" w:pos="9628"/>
          <w:tab w:val="left" w:pos="15168"/>
        </w:tabs>
        <w:spacing w:before="74"/>
        <w:ind w:left="0" w:right="-11"/>
        <w:jc w:val="both"/>
      </w:pPr>
      <w:r w:rsidRPr="00B6666F">
        <w:rPr>
          <w:b/>
        </w:rPr>
        <w:t>4) эстетического воспитания:</w:t>
      </w:r>
      <w:r>
        <w:t xml:space="preserve"> 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самовыражения, понимание ценности отечественного и мирового искусства, этнических культурных традиций и народного творчества, стремление к самовыражению в разных видах искусства; </w:t>
      </w:r>
    </w:p>
    <w:p w:rsidR="00150A7F" w:rsidRDefault="00B6666F" w:rsidP="00A2580B">
      <w:pPr>
        <w:pStyle w:val="a3"/>
        <w:tabs>
          <w:tab w:val="left" w:pos="9628"/>
          <w:tab w:val="left" w:pos="15168"/>
        </w:tabs>
        <w:spacing w:before="74"/>
        <w:ind w:left="0" w:right="-11"/>
        <w:jc w:val="both"/>
      </w:pPr>
      <w:r w:rsidRPr="00B6666F">
        <w:rPr>
          <w:b/>
        </w:rPr>
        <w:t>5) физического воспитания, формирования культуры здоровья и эмоционального благополучия</w:t>
      </w:r>
      <w:r>
        <w:t xml:space="preserve">: осознание ценности жизни; ответственное отношение к своему здоровью и установка на здоровый образ жизни, осознание последствий и неприятие вредных привычек (употребление </w:t>
      </w:r>
    </w:p>
    <w:p w:rsidR="00150A7F" w:rsidRDefault="00150A7F" w:rsidP="00A2580B">
      <w:pPr>
        <w:pStyle w:val="a3"/>
        <w:tabs>
          <w:tab w:val="left" w:pos="9628"/>
          <w:tab w:val="left" w:pos="15168"/>
        </w:tabs>
        <w:spacing w:before="74"/>
        <w:ind w:left="0" w:right="-11"/>
        <w:jc w:val="center"/>
      </w:pPr>
    </w:p>
    <w:p w:rsidR="00716DFE" w:rsidRDefault="00B6666F" w:rsidP="00A2580B">
      <w:pPr>
        <w:pStyle w:val="a3"/>
        <w:tabs>
          <w:tab w:val="left" w:pos="9628"/>
          <w:tab w:val="left" w:pos="15168"/>
        </w:tabs>
        <w:spacing w:before="74"/>
        <w:ind w:left="0" w:right="-11"/>
        <w:jc w:val="both"/>
      </w:pPr>
      <w:r>
        <w:t xml:space="preserve">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интернет-среде,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цели, умение принимать себя и других, не осуждая, сформированность навыков рефлексии, признание своего права на ошибку и такого же права другого человека; </w:t>
      </w:r>
    </w:p>
    <w:p w:rsidR="00716DFE" w:rsidRDefault="00B6666F" w:rsidP="00A2580B">
      <w:pPr>
        <w:pStyle w:val="a3"/>
        <w:tabs>
          <w:tab w:val="left" w:pos="9628"/>
        </w:tabs>
        <w:spacing w:before="74"/>
        <w:ind w:left="0" w:right="-11"/>
        <w:jc w:val="both"/>
      </w:pPr>
      <w:r w:rsidRPr="00716DFE">
        <w:rPr>
          <w:b/>
        </w:rPr>
        <w:lastRenderedPageBreak/>
        <w:t>6) трудового воспитания</w:t>
      </w:r>
      <w:r>
        <w:t xml:space="preserve">: 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деятельность,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 </w:t>
      </w:r>
    </w:p>
    <w:p w:rsidR="005A195F" w:rsidRDefault="00B6666F" w:rsidP="00A2580B">
      <w:pPr>
        <w:pStyle w:val="a3"/>
        <w:tabs>
          <w:tab w:val="left" w:pos="9628"/>
        </w:tabs>
        <w:spacing w:before="74"/>
        <w:ind w:left="0" w:right="-11"/>
        <w:jc w:val="both"/>
      </w:pPr>
      <w:r w:rsidRPr="00716DFE">
        <w:rPr>
          <w:b/>
        </w:rPr>
        <w:t>7) экологического воспитания</w:t>
      </w:r>
      <w:r>
        <w:t>: 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716DFE" w:rsidRDefault="00716DFE" w:rsidP="00A2580B">
      <w:pPr>
        <w:pStyle w:val="a3"/>
        <w:tabs>
          <w:tab w:val="left" w:pos="9628"/>
        </w:tabs>
        <w:spacing w:before="62"/>
        <w:ind w:left="0" w:right="-11"/>
        <w:jc w:val="both"/>
      </w:pPr>
      <w:r w:rsidRPr="00716DFE">
        <w:rPr>
          <w:b/>
        </w:rPr>
        <w:t>8) ценности научного познания</w:t>
      </w:r>
      <w:r>
        <w:t xml:space="preserve">: 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 </w:t>
      </w:r>
    </w:p>
    <w:p w:rsidR="00716DFE" w:rsidRDefault="00716DFE" w:rsidP="00A2580B">
      <w:pPr>
        <w:pStyle w:val="a3"/>
        <w:tabs>
          <w:tab w:val="left" w:pos="9628"/>
        </w:tabs>
        <w:spacing w:before="62"/>
        <w:ind w:left="0" w:right="-11"/>
        <w:jc w:val="both"/>
      </w:pPr>
      <w:r w:rsidRPr="00716DFE">
        <w:rPr>
          <w:b/>
        </w:rPr>
        <w:t>9) адаптации обучающегося к изменяющимся условиям социальной и природной среды:</w:t>
      </w:r>
      <w:r>
        <w:t xml:space="preserve"> 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способность обучающихся во взаимодействии в условиях неопределённости, открытость </w:t>
      </w:r>
    </w:p>
    <w:p w:rsidR="00716DFE" w:rsidRDefault="00716DFE" w:rsidP="00A2580B">
      <w:pPr>
        <w:pStyle w:val="a3"/>
        <w:tabs>
          <w:tab w:val="left" w:pos="9628"/>
        </w:tabs>
        <w:spacing w:before="62"/>
        <w:ind w:right="-11"/>
        <w:jc w:val="both"/>
      </w:pPr>
      <w:r>
        <w:t>опыту и знаниям других; 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‒ оперировать понятиями), а также оперировать терминами и представлениями в области концепции устойчивого развития; умение анализировать и выявлять взаимосвязи природы, общества и экономики; умение оценивать свои действия с учётом влияния на окружающую среду, достижений целей и преодоления вызовов, возможных глобальных последствий; способность обучающихся осознавать стрессовую ситуацию, оценивать происходящие изменения и их последствия, воспринимать стрессовую ситуацию как вызов, требующий контрмер; оценивать ситуацию стресса, корректировать принимаемые решения и действия,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150A7F" w:rsidRPr="00150A7F" w:rsidRDefault="00150A7F" w:rsidP="00150A7F">
      <w:pPr>
        <w:pStyle w:val="a3"/>
        <w:spacing w:before="62"/>
        <w:ind w:left="0" w:right="592"/>
        <w:jc w:val="center"/>
      </w:pPr>
    </w:p>
    <w:p w:rsidR="00150A7F" w:rsidRDefault="00150A7F" w:rsidP="00716DFE">
      <w:pPr>
        <w:pStyle w:val="a3"/>
        <w:spacing w:before="62"/>
        <w:ind w:left="0" w:right="592"/>
        <w:jc w:val="both"/>
        <w:rPr>
          <w:b/>
        </w:rPr>
      </w:pPr>
    </w:p>
    <w:p w:rsidR="00A30D2F" w:rsidRPr="00A30D2F" w:rsidRDefault="00A30D2F" w:rsidP="00716DFE">
      <w:pPr>
        <w:pStyle w:val="a3"/>
        <w:spacing w:before="62"/>
        <w:ind w:left="0" w:right="592"/>
        <w:jc w:val="both"/>
        <w:rPr>
          <w:b/>
        </w:rPr>
      </w:pPr>
      <w:r w:rsidRPr="00A30D2F">
        <w:rPr>
          <w:b/>
        </w:rPr>
        <w:lastRenderedPageBreak/>
        <w:t xml:space="preserve">МЕТАПРЕДМЕТНЫЕ РЕЗУЛЬТАТЫ </w:t>
      </w:r>
    </w:p>
    <w:p w:rsidR="00A30D2F" w:rsidRDefault="00A30D2F" w:rsidP="00716DFE">
      <w:pPr>
        <w:pStyle w:val="a3"/>
        <w:spacing w:before="62"/>
        <w:ind w:left="0" w:right="592"/>
        <w:jc w:val="both"/>
      </w:pPr>
      <w:r>
        <w:t xml:space="preserve">    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A30D2F" w:rsidRDefault="00A30D2F" w:rsidP="00716DFE">
      <w:pPr>
        <w:pStyle w:val="a3"/>
        <w:spacing w:before="62"/>
        <w:ind w:left="0" w:right="592"/>
        <w:jc w:val="both"/>
      </w:pPr>
      <w:r w:rsidRPr="00A30D2F">
        <w:rPr>
          <w:b/>
        </w:rPr>
        <w:t>Познавательные универсальные учебные действия</w:t>
      </w:r>
      <w:r>
        <w:t xml:space="preserve"> </w:t>
      </w:r>
    </w:p>
    <w:p w:rsidR="00A30D2F" w:rsidRDefault="00A30D2F" w:rsidP="00716DFE">
      <w:pPr>
        <w:pStyle w:val="a3"/>
        <w:spacing w:before="62"/>
        <w:ind w:left="0" w:right="592"/>
        <w:jc w:val="both"/>
      </w:pPr>
      <w:r w:rsidRPr="00A30D2F">
        <w:rPr>
          <w:b/>
          <w:i/>
        </w:rPr>
        <w:t>Базовые логические действия</w:t>
      </w:r>
      <w:r>
        <w:t xml:space="preserve">: </w:t>
      </w:r>
    </w:p>
    <w:p w:rsidR="00A30D2F" w:rsidRDefault="00A30D2F" w:rsidP="00CC3595">
      <w:pPr>
        <w:pStyle w:val="a3"/>
        <w:ind w:left="0" w:right="592"/>
        <w:jc w:val="both"/>
      </w:pPr>
      <w:r>
        <w:t xml:space="preserve">     - выявлять и характеризовать существенные признаки социальных явлений и процессов; </w:t>
      </w:r>
    </w:p>
    <w:p w:rsidR="00A30D2F" w:rsidRDefault="00A30D2F" w:rsidP="00CC3595">
      <w:pPr>
        <w:pStyle w:val="a3"/>
        <w:ind w:left="0" w:right="592"/>
        <w:jc w:val="both"/>
      </w:pPr>
      <w:r>
        <w:t xml:space="preserve">     - устанавливать существенный признак классификации социальных фактов, основания для их обобщения и сравнения, критерии проводимого анализа; </w:t>
      </w:r>
    </w:p>
    <w:p w:rsidR="00A30D2F" w:rsidRDefault="00A30D2F" w:rsidP="00CC3595">
      <w:pPr>
        <w:pStyle w:val="a3"/>
        <w:ind w:left="0" w:right="592"/>
        <w:jc w:val="both"/>
      </w:pPr>
      <w:r>
        <w:t xml:space="preserve">     - с учётом предложенной задачи выявлять закономерности и противоречия в рассматриваемых фактах, данных и наблюдениях; </w:t>
      </w:r>
    </w:p>
    <w:p w:rsidR="00A30D2F" w:rsidRDefault="00A30D2F" w:rsidP="00CC3595">
      <w:pPr>
        <w:pStyle w:val="a3"/>
        <w:ind w:left="0" w:right="592"/>
        <w:jc w:val="both"/>
      </w:pPr>
      <w:r>
        <w:t xml:space="preserve">     - предлагать критерии для выявления закономерностей и противоречий; </w:t>
      </w:r>
    </w:p>
    <w:p w:rsidR="00A30D2F" w:rsidRDefault="00A30D2F" w:rsidP="00CC3595">
      <w:pPr>
        <w:pStyle w:val="a3"/>
        <w:ind w:left="0" w:right="592"/>
        <w:jc w:val="both"/>
      </w:pPr>
      <w:r>
        <w:t xml:space="preserve">     - выявлять дефицит информации, данных, необходимых для решения поставленной задачи; </w:t>
      </w:r>
    </w:p>
    <w:p w:rsidR="00A30D2F" w:rsidRDefault="00A30D2F" w:rsidP="00CC3595">
      <w:pPr>
        <w:pStyle w:val="a3"/>
        <w:ind w:left="0" w:right="592"/>
        <w:jc w:val="both"/>
      </w:pPr>
      <w:r>
        <w:t xml:space="preserve">     - выявлять причинно-следственные связи при изучении явлений и процессов; </w:t>
      </w:r>
    </w:p>
    <w:p w:rsidR="00A30D2F" w:rsidRDefault="00A30D2F" w:rsidP="00CC3595">
      <w:pPr>
        <w:pStyle w:val="a3"/>
        <w:ind w:left="0" w:right="592"/>
        <w:jc w:val="both"/>
      </w:pPr>
      <w:r>
        <w:t xml:space="preserve">     - делать выводы с использованием дедуктивных и индуктивных умозаключений, умозаключений по аналогии, формулировать гипотезы о взаимосвязях; </w:t>
      </w:r>
    </w:p>
    <w:p w:rsidR="00A30D2F" w:rsidRDefault="00A30D2F" w:rsidP="00CC3595">
      <w:pPr>
        <w:pStyle w:val="a3"/>
        <w:ind w:left="0" w:right="592"/>
        <w:jc w:val="both"/>
      </w:pPr>
      <w:r>
        <w:t xml:space="preserve">     - 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 осознавать невозможность контролировать всё вокруг. </w:t>
      </w:r>
    </w:p>
    <w:p w:rsidR="00A30D2F" w:rsidRDefault="00A30D2F" w:rsidP="00CC3595">
      <w:pPr>
        <w:pStyle w:val="a3"/>
        <w:ind w:left="0" w:right="592"/>
        <w:jc w:val="both"/>
      </w:pPr>
      <w:r w:rsidRPr="00A30D2F">
        <w:rPr>
          <w:b/>
          <w:i/>
        </w:rPr>
        <w:t>Базовые исследовательские действия</w:t>
      </w:r>
      <w:r>
        <w:t xml:space="preserve">: </w:t>
      </w:r>
    </w:p>
    <w:p w:rsidR="00CC3595" w:rsidRDefault="00A30D2F" w:rsidP="00CC3595">
      <w:pPr>
        <w:pStyle w:val="a3"/>
        <w:ind w:left="0" w:right="592"/>
        <w:jc w:val="both"/>
      </w:pPr>
      <w:r>
        <w:t xml:space="preserve">     - использовать вопросы как исследовательский инструмент познания; </w:t>
      </w:r>
    </w:p>
    <w:p w:rsidR="00CC3595" w:rsidRDefault="00CC3595" w:rsidP="00CC3595">
      <w:pPr>
        <w:pStyle w:val="a3"/>
        <w:ind w:left="0" w:right="592"/>
        <w:jc w:val="both"/>
      </w:pPr>
      <w:r>
        <w:t xml:space="preserve">     - </w:t>
      </w:r>
      <w:r w:rsidR="00A30D2F">
        <w:t xml:space="preserve">формулировать вопросы, фиксирующие разрыв между реальным и желательным состоянием ситуации, объекта, самостоятельно </w:t>
      </w:r>
    </w:p>
    <w:p w:rsidR="00CC3595" w:rsidRDefault="00A30D2F" w:rsidP="00CC3595">
      <w:pPr>
        <w:pStyle w:val="a3"/>
        <w:ind w:left="0" w:right="592"/>
        <w:jc w:val="both"/>
      </w:pPr>
      <w:r>
        <w:t xml:space="preserve">устанавливать искомое и данное; </w:t>
      </w:r>
    </w:p>
    <w:p w:rsidR="00CC3595" w:rsidRDefault="00CC3595" w:rsidP="00150A7F">
      <w:pPr>
        <w:pStyle w:val="a3"/>
        <w:ind w:left="0" w:right="592"/>
        <w:jc w:val="both"/>
      </w:pPr>
      <w:r>
        <w:t xml:space="preserve">     - </w:t>
      </w:r>
      <w:r w:rsidR="00A30D2F">
        <w:t xml:space="preserve">формулировать гипотезу об истинности собственных суждений и суждений других, аргументировать свою позицию, мнение; </w:t>
      </w:r>
    </w:p>
    <w:p w:rsidR="00CC3595" w:rsidRDefault="00CC3595" w:rsidP="00CC3595">
      <w:pPr>
        <w:pStyle w:val="a3"/>
        <w:ind w:left="0" w:right="592"/>
        <w:jc w:val="both"/>
      </w:pPr>
      <w:r>
        <w:t xml:space="preserve">     - </w:t>
      </w:r>
      <w:r w:rsidR="00A30D2F">
        <w:t xml:space="preserve"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 </w:t>
      </w:r>
    </w:p>
    <w:p w:rsidR="00CC3595" w:rsidRDefault="00CC3595" w:rsidP="00CC3595">
      <w:pPr>
        <w:pStyle w:val="a3"/>
        <w:ind w:left="0" w:right="592"/>
        <w:jc w:val="both"/>
      </w:pPr>
      <w:r>
        <w:t xml:space="preserve">     - </w:t>
      </w:r>
      <w:r w:rsidR="00A30D2F">
        <w:t xml:space="preserve">оценивать на применимость и достоверность информацию, полученную в ходе исследования; </w:t>
      </w:r>
    </w:p>
    <w:p w:rsidR="00716DFE" w:rsidRDefault="00CC3595" w:rsidP="00CC3595">
      <w:pPr>
        <w:pStyle w:val="a3"/>
        <w:ind w:left="0" w:right="592"/>
        <w:jc w:val="both"/>
      </w:pPr>
      <w:r>
        <w:t xml:space="preserve">     - </w:t>
      </w:r>
      <w:r w:rsidR="00A30D2F"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716DFE" w:rsidRDefault="00CC3595" w:rsidP="00CC3595">
      <w:pPr>
        <w:pStyle w:val="a3"/>
        <w:ind w:right="592"/>
        <w:jc w:val="both"/>
      </w:pPr>
      <w:r>
        <w:t xml:space="preserve">   - 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062E45" w:rsidRPr="00062E45" w:rsidRDefault="00062E45" w:rsidP="00062E45">
      <w:pPr>
        <w:pStyle w:val="a3"/>
        <w:spacing w:before="62"/>
        <w:jc w:val="both"/>
        <w:rPr>
          <w:b/>
          <w:i/>
        </w:rPr>
      </w:pPr>
      <w:r w:rsidRPr="00062E45">
        <w:rPr>
          <w:b/>
          <w:i/>
        </w:rPr>
        <w:t xml:space="preserve">Работа с информацией: </w:t>
      </w:r>
    </w:p>
    <w:p w:rsidR="00062E45" w:rsidRDefault="00062E45" w:rsidP="00062E45">
      <w:pPr>
        <w:pStyle w:val="a3"/>
        <w:ind w:right="451"/>
        <w:jc w:val="both"/>
      </w:pPr>
      <w:r>
        <w:t xml:space="preserve">     - 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</w:t>
      </w:r>
    </w:p>
    <w:p w:rsidR="00062E45" w:rsidRDefault="00062E45" w:rsidP="00062E45">
      <w:pPr>
        <w:pStyle w:val="a3"/>
        <w:ind w:right="451"/>
        <w:jc w:val="both"/>
      </w:pPr>
      <w:r>
        <w:t xml:space="preserve">     - выбирать, анализировать, систематизировать и интерпретировать информацию различных видов и форм представления; </w:t>
      </w:r>
    </w:p>
    <w:p w:rsidR="00062E45" w:rsidRDefault="00062E45" w:rsidP="00062E45">
      <w:pPr>
        <w:pStyle w:val="a3"/>
        <w:ind w:right="451"/>
        <w:jc w:val="both"/>
      </w:pPr>
      <w:r>
        <w:t xml:space="preserve">     - находить сходные аргументы (подтверждающие или опровергающие одну и ту же идею, версию) в различных информационных источниках;   </w:t>
      </w:r>
    </w:p>
    <w:p w:rsidR="00062E45" w:rsidRDefault="00062E45" w:rsidP="00062E45">
      <w:pPr>
        <w:pStyle w:val="a3"/>
        <w:ind w:right="451"/>
        <w:jc w:val="both"/>
      </w:pPr>
      <w:r>
        <w:t xml:space="preserve">     - самостоятельно выбирать оптимальную форму представления информации; </w:t>
      </w:r>
    </w:p>
    <w:p w:rsidR="008B09FB" w:rsidRDefault="00062E45" w:rsidP="00062E45">
      <w:pPr>
        <w:pStyle w:val="a3"/>
        <w:ind w:right="451"/>
        <w:jc w:val="both"/>
      </w:pPr>
      <w:r>
        <w:t xml:space="preserve">     - оценивать надёжность информации по критериям, предложенным педагогическим работником или сформулированным самостоятельно; эффективно запоминать и систематизировать информацию.</w:t>
      </w:r>
    </w:p>
    <w:p w:rsidR="00150A7F" w:rsidRDefault="00150A7F" w:rsidP="00150A7F">
      <w:pPr>
        <w:pStyle w:val="a3"/>
        <w:ind w:right="451"/>
        <w:jc w:val="center"/>
      </w:pPr>
    </w:p>
    <w:p w:rsidR="005A195F" w:rsidRDefault="005A195F" w:rsidP="005A195F"/>
    <w:p w:rsidR="008B5786" w:rsidRDefault="008B5786" w:rsidP="008B5786">
      <w:pPr>
        <w:ind w:right="451"/>
        <w:jc w:val="both"/>
      </w:pPr>
      <w:r w:rsidRPr="008B5786">
        <w:rPr>
          <w:b/>
        </w:rPr>
        <w:t>Коммуникативные универсальные учебные действия</w:t>
      </w:r>
      <w:r>
        <w:t xml:space="preserve"> </w:t>
      </w:r>
    </w:p>
    <w:p w:rsidR="008B5786" w:rsidRDefault="008B5786" w:rsidP="008B5786">
      <w:pPr>
        <w:ind w:right="451"/>
        <w:jc w:val="both"/>
      </w:pPr>
      <w:r>
        <w:lastRenderedPageBreak/>
        <w:t xml:space="preserve">     - воспринимать и формулировать суждения, выражать эмоции в соответствии с целями и условиями общения; </w:t>
      </w:r>
    </w:p>
    <w:p w:rsidR="008B5786" w:rsidRDefault="008B5786" w:rsidP="008B5786">
      <w:pPr>
        <w:ind w:right="451"/>
        <w:jc w:val="both"/>
      </w:pPr>
      <w:r>
        <w:t xml:space="preserve">     - выражать себя (свою точку зрения) в устных и письменных текстах;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</w:p>
    <w:p w:rsidR="008B5786" w:rsidRDefault="008B5786" w:rsidP="008B5786">
      <w:pPr>
        <w:ind w:right="451"/>
        <w:jc w:val="both"/>
      </w:pPr>
      <w:r>
        <w:t xml:space="preserve">     - понимать намерения других, проявлять уважительное отношение к собеседнику и в корректной форме формулировать свои возражения; </w:t>
      </w:r>
    </w:p>
    <w:p w:rsidR="008B5786" w:rsidRDefault="008B5786" w:rsidP="008B5786">
      <w:pPr>
        <w:ind w:right="451"/>
        <w:jc w:val="both"/>
      </w:pPr>
      <w:r>
        <w:t xml:space="preserve">      -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 публично представлять результаты выполненного исследования, проекта; </w:t>
      </w:r>
    </w:p>
    <w:p w:rsidR="008B5786" w:rsidRDefault="008B5786" w:rsidP="008B5786">
      <w:pPr>
        <w:ind w:right="451"/>
        <w:jc w:val="both"/>
      </w:pPr>
      <w:r>
        <w:t xml:space="preserve">     -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 </w:t>
      </w:r>
    </w:p>
    <w:p w:rsidR="008B5786" w:rsidRDefault="008B5786" w:rsidP="008B5786">
      <w:pPr>
        <w:ind w:right="451"/>
        <w:jc w:val="both"/>
        <w:rPr>
          <w:b/>
        </w:rPr>
      </w:pPr>
      <w:r w:rsidRPr="008B5786">
        <w:rPr>
          <w:b/>
        </w:rPr>
        <w:t>Регулятивные универсальные учебные действия</w:t>
      </w:r>
    </w:p>
    <w:p w:rsidR="008B5786" w:rsidRDefault="008B5786" w:rsidP="008B5786">
      <w:pPr>
        <w:ind w:right="451"/>
        <w:jc w:val="both"/>
      </w:pPr>
      <w:r>
        <w:t xml:space="preserve"> </w:t>
      </w:r>
      <w:r w:rsidRPr="008B5786">
        <w:rPr>
          <w:b/>
          <w:i/>
        </w:rPr>
        <w:t>Самоорганизаци</w:t>
      </w:r>
      <w:r>
        <w:t xml:space="preserve">я: </w:t>
      </w:r>
    </w:p>
    <w:p w:rsidR="008B5786" w:rsidRDefault="008B5786" w:rsidP="008B5786">
      <w:pPr>
        <w:ind w:right="451"/>
        <w:jc w:val="both"/>
      </w:pPr>
      <w:r>
        <w:t xml:space="preserve">     - выявлять проблемы для решения в жизненных и учебных ситуациях; 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8B5786" w:rsidRDefault="008B5786" w:rsidP="008B5786">
      <w:pPr>
        <w:ind w:right="451"/>
        <w:jc w:val="both"/>
      </w:pPr>
      <w:r>
        <w:t xml:space="preserve">     - 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делать выбор и брать ответственность за решение.</w:t>
      </w:r>
    </w:p>
    <w:p w:rsidR="008B5786" w:rsidRDefault="008B5786" w:rsidP="008B5786">
      <w:pPr>
        <w:ind w:right="451"/>
        <w:jc w:val="both"/>
      </w:pPr>
    </w:p>
    <w:p w:rsidR="008B5786" w:rsidRDefault="008B5786" w:rsidP="008B5786">
      <w:pPr>
        <w:ind w:right="451"/>
        <w:jc w:val="both"/>
        <w:rPr>
          <w:b/>
          <w:i/>
        </w:rPr>
      </w:pPr>
      <w:r w:rsidRPr="008B5786">
        <w:rPr>
          <w:b/>
          <w:i/>
        </w:rPr>
        <w:t>Самоконтроль, эмоциональный интеллект:</w:t>
      </w:r>
    </w:p>
    <w:p w:rsidR="008B5786" w:rsidRDefault="008B5786" w:rsidP="008B5786">
      <w:pPr>
        <w:ind w:right="451"/>
        <w:jc w:val="both"/>
      </w:pPr>
      <w:r>
        <w:t xml:space="preserve">    -  владеть способами самоконтроля, самомотивации и рефлексии; </w:t>
      </w:r>
    </w:p>
    <w:p w:rsidR="008B5786" w:rsidRDefault="008B5786" w:rsidP="008B5786">
      <w:pPr>
        <w:ind w:right="451"/>
        <w:jc w:val="both"/>
      </w:pPr>
      <w:r>
        <w:t xml:space="preserve">    -  давать адекватную оценку ситуации и предлагать план её изменения; </w:t>
      </w:r>
    </w:p>
    <w:p w:rsidR="008B5786" w:rsidRDefault="008B5786" w:rsidP="00150A7F">
      <w:pPr>
        <w:ind w:right="451"/>
        <w:jc w:val="both"/>
      </w:pPr>
      <w:r>
        <w:t xml:space="preserve">     - учитывать контекст и предвидеть трудности, которые могут возникнуть при решении учебной задачи, адаптировать решение к меняющимся </w:t>
      </w:r>
    </w:p>
    <w:p w:rsidR="008B5786" w:rsidRDefault="008B5786" w:rsidP="008B5786">
      <w:pPr>
        <w:ind w:right="451"/>
        <w:jc w:val="both"/>
      </w:pPr>
      <w:r>
        <w:t xml:space="preserve">обстоятельствам; 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 </w:t>
      </w:r>
    </w:p>
    <w:p w:rsidR="008B5786" w:rsidRDefault="008B5786" w:rsidP="008B5786">
      <w:pPr>
        <w:ind w:right="451"/>
        <w:jc w:val="both"/>
      </w:pPr>
      <w:r>
        <w:t xml:space="preserve">     - вносить коррективы в деятельность на основе новых обстоятельств, изменившихся ситуаций, установленных ошибок, возникших трудностей; </w:t>
      </w:r>
    </w:p>
    <w:p w:rsidR="008B5786" w:rsidRDefault="008B5786" w:rsidP="008B5786">
      <w:pPr>
        <w:ind w:right="451"/>
        <w:jc w:val="both"/>
      </w:pPr>
      <w:r>
        <w:t xml:space="preserve">     - оценивать соответствие результата цели и условиям; </w:t>
      </w:r>
    </w:p>
    <w:p w:rsidR="008B5786" w:rsidRDefault="008B5786" w:rsidP="008B5786">
      <w:pPr>
        <w:ind w:right="451"/>
        <w:jc w:val="both"/>
      </w:pPr>
      <w:r>
        <w:t xml:space="preserve">     - различать, называть и управлять собственными эмоциями и эмоциями других;</w:t>
      </w:r>
    </w:p>
    <w:p w:rsidR="008B5786" w:rsidRDefault="008B5786" w:rsidP="008B5786">
      <w:pPr>
        <w:ind w:right="451"/>
        <w:jc w:val="both"/>
      </w:pPr>
      <w:r>
        <w:t xml:space="preserve">     -  выявлять и анализировать причины эмоций; ставить себя на место другого человека, понимать мотивы и намерения другого;</w:t>
      </w:r>
    </w:p>
    <w:p w:rsidR="008B5786" w:rsidRDefault="008B5786" w:rsidP="008B5786">
      <w:pPr>
        <w:ind w:right="451"/>
        <w:jc w:val="both"/>
      </w:pPr>
      <w:r>
        <w:t xml:space="preserve">     -  регулировать способ выражения эмоций; осознанно относиться к другому человеку, его мнению; </w:t>
      </w:r>
    </w:p>
    <w:p w:rsidR="008B5786" w:rsidRDefault="008B5786" w:rsidP="008B5786">
      <w:pPr>
        <w:ind w:right="451"/>
        <w:jc w:val="both"/>
      </w:pPr>
      <w:r>
        <w:t xml:space="preserve">     - признавать своё право на ошибку и такое же право другого; </w:t>
      </w:r>
    </w:p>
    <w:p w:rsidR="008B5786" w:rsidRDefault="008B5786" w:rsidP="008B5786">
      <w:pPr>
        <w:ind w:right="451"/>
        <w:jc w:val="both"/>
      </w:pPr>
      <w:r>
        <w:t xml:space="preserve">     - принимать себя и других, не осуждая; </w:t>
      </w:r>
    </w:p>
    <w:p w:rsidR="00183429" w:rsidRDefault="008B5786" w:rsidP="008B5786">
      <w:pPr>
        <w:ind w:right="451"/>
        <w:jc w:val="both"/>
      </w:pPr>
      <w:r>
        <w:t xml:space="preserve">     открытость себе и другим.</w:t>
      </w:r>
    </w:p>
    <w:p w:rsidR="00183429" w:rsidRDefault="00183429" w:rsidP="008B5786">
      <w:pPr>
        <w:ind w:right="451"/>
        <w:jc w:val="both"/>
      </w:pPr>
      <w:r w:rsidRPr="00183429">
        <w:rPr>
          <w:b/>
        </w:rPr>
        <w:t>Совместная деятельность</w:t>
      </w:r>
      <w:r>
        <w:t xml:space="preserve"> </w:t>
      </w:r>
    </w:p>
    <w:p w:rsidR="00183429" w:rsidRDefault="00183429" w:rsidP="008B5786">
      <w:pPr>
        <w:ind w:right="451"/>
        <w:jc w:val="both"/>
      </w:pPr>
      <w:r>
        <w:t xml:space="preserve">     -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</w:t>
      </w:r>
    </w:p>
    <w:p w:rsidR="00183429" w:rsidRDefault="00183429" w:rsidP="008B5786">
      <w:pPr>
        <w:ind w:right="451"/>
        <w:jc w:val="both"/>
      </w:pPr>
      <w:r>
        <w:t xml:space="preserve">     -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 </w:t>
      </w:r>
    </w:p>
    <w:p w:rsidR="00183429" w:rsidRDefault="00183429" w:rsidP="008B5786">
      <w:pPr>
        <w:ind w:right="451"/>
        <w:jc w:val="both"/>
      </w:pPr>
      <w:r>
        <w:t xml:space="preserve">     -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183429" w:rsidRDefault="00183429" w:rsidP="008B5786">
      <w:pPr>
        <w:ind w:right="451"/>
        <w:jc w:val="both"/>
      </w:pPr>
      <w:r>
        <w:t xml:space="preserve">     - выполнять свою часть работы, достигать качественного результата по своему направлению и координировать свои действия с другими членами команды;  </w:t>
      </w:r>
    </w:p>
    <w:p w:rsidR="00183429" w:rsidRDefault="00183429" w:rsidP="008B5786">
      <w:pPr>
        <w:ind w:right="451"/>
        <w:jc w:val="both"/>
      </w:pPr>
      <w:r>
        <w:t xml:space="preserve">     - оценивать качество своего вклада в общий продукт по критериям, самостоятельно сформулированным участниками взаимодействия; </w:t>
      </w:r>
    </w:p>
    <w:p w:rsidR="00150A7F" w:rsidRDefault="00183429" w:rsidP="008B5786">
      <w:pPr>
        <w:ind w:right="451"/>
        <w:jc w:val="both"/>
      </w:pPr>
      <w:r>
        <w:t xml:space="preserve">     -сравнивать результаты с исходной задачей и вклад каждого члена команды в достижение </w:t>
      </w:r>
      <w:r>
        <w:lastRenderedPageBreak/>
        <w:t xml:space="preserve">результатов, разделять сферу ответственности и проявлять </w:t>
      </w:r>
    </w:p>
    <w:p w:rsidR="00150A7F" w:rsidRDefault="00150A7F" w:rsidP="00150A7F">
      <w:pPr>
        <w:ind w:right="451"/>
        <w:jc w:val="center"/>
      </w:pPr>
    </w:p>
    <w:p w:rsidR="00183429" w:rsidRDefault="00183429" w:rsidP="008B5786">
      <w:pPr>
        <w:ind w:right="451"/>
        <w:jc w:val="both"/>
      </w:pPr>
      <w:r>
        <w:t>готовность к предоставлению отчёта перед группой.</w:t>
      </w:r>
    </w:p>
    <w:p w:rsidR="00A120CA" w:rsidRDefault="00A120CA" w:rsidP="008B5786">
      <w:pPr>
        <w:ind w:right="451"/>
        <w:jc w:val="both"/>
      </w:pPr>
    </w:p>
    <w:p w:rsidR="00A120CA" w:rsidRDefault="00A120CA" w:rsidP="008B5786">
      <w:pPr>
        <w:ind w:right="451"/>
        <w:jc w:val="both"/>
        <w:rPr>
          <w:b/>
        </w:rPr>
      </w:pPr>
      <w:r w:rsidRPr="00A120CA">
        <w:rPr>
          <w:b/>
        </w:rPr>
        <w:t>ПРЕДМЕТНЫЕ РЕЗУЛЬТАТЫ</w:t>
      </w:r>
    </w:p>
    <w:p w:rsidR="00A120CA" w:rsidRDefault="00A120CA" w:rsidP="008B5786">
      <w:pPr>
        <w:ind w:right="451"/>
        <w:jc w:val="both"/>
        <w:rPr>
          <w:b/>
        </w:rPr>
      </w:pPr>
    </w:p>
    <w:p w:rsidR="00A120CA" w:rsidRDefault="00A120CA" w:rsidP="008B5786">
      <w:pPr>
        <w:ind w:right="451"/>
        <w:jc w:val="both"/>
      </w:pPr>
      <w:r>
        <w:t xml:space="preserve">     К концу обучения в 6 классе обучающийся получит следующие предметные результаты по отдельным темам программы по обществознанию: </w:t>
      </w:r>
    </w:p>
    <w:p w:rsidR="00A120CA" w:rsidRDefault="00A120CA" w:rsidP="008B5786">
      <w:pPr>
        <w:ind w:right="451"/>
        <w:jc w:val="both"/>
      </w:pPr>
      <w:r w:rsidRPr="00A120CA">
        <w:rPr>
          <w:b/>
        </w:rPr>
        <w:t>Человек и его социальное окружение</w:t>
      </w:r>
      <w:r>
        <w:t xml:space="preserve">: </w:t>
      </w:r>
    </w:p>
    <w:p w:rsidR="00A120CA" w:rsidRDefault="00A120CA" w:rsidP="008B5786">
      <w:pPr>
        <w:ind w:right="451"/>
        <w:jc w:val="both"/>
      </w:pPr>
      <w:r>
        <w:t xml:space="preserve">     - осваивать и применять знания о социальных свойствах человека, формировании личности, деятельности человека и её видах, образовании, правах и обязанностях обучающихся, общении и его правилах, особенностях взаимодействия человека с другими людьми;</w:t>
      </w:r>
    </w:p>
    <w:p w:rsidR="00A120CA" w:rsidRDefault="00A120CA" w:rsidP="008B5786">
      <w:pPr>
        <w:ind w:right="451"/>
        <w:jc w:val="both"/>
      </w:pPr>
      <w:r>
        <w:t xml:space="preserve">     - характеризовать традиционные российские духовно-нравственные ценности на примерах семьи, семейных традиций; </w:t>
      </w:r>
    </w:p>
    <w:p w:rsidR="00A120CA" w:rsidRDefault="00A120CA" w:rsidP="008B5786">
      <w:pPr>
        <w:ind w:right="451"/>
        <w:jc w:val="both"/>
      </w:pPr>
      <w:r>
        <w:t xml:space="preserve">     - характеризовать основные потребности человека, показывать их индивидуальный характер, особенности личностного становления и социальной позиции людей с ограниченными возможностями здоровья (далее – ОВЗ), деятельность человека, образование и его значение для человека и общества; </w:t>
      </w:r>
    </w:p>
    <w:p w:rsidR="00A120CA" w:rsidRDefault="00A120CA" w:rsidP="008B5786">
      <w:pPr>
        <w:ind w:right="451"/>
        <w:jc w:val="both"/>
      </w:pPr>
      <w:r>
        <w:t xml:space="preserve">     - приводить примеры деятельности людей, её различных мотивов и особенностей в 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 </w:t>
      </w:r>
    </w:p>
    <w:p w:rsidR="00A120CA" w:rsidRDefault="00A120CA" w:rsidP="00150A7F">
      <w:pPr>
        <w:ind w:right="451"/>
        <w:jc w:val="both"/>
      </w:pPr>
      <w:r>
        <w:t xml:space="preserve">    -   классифицировать по разным признакам виды деятельности человека, потребности людей; сравнивать понятия «индивид», «индивидуальность», «личность»; свойства человека и животных, виды деятельности (игра, труд, учение); устанавливать и объяснять взаимосвязи людей в малых группах, целей, способов и результатов деятельности, целей и средств общения; использовать полученные знания для объяснения (устного и письменного) сущности общения как социального явления, познания 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сверстников; </w:t>
      </w:r>
    </w:p>
    <w:p w:rsidR="002E49A2" w:rsidRDefault="00A120CA" w:rsidP="008B5786">
      <w:pPr>
        <w:ind w:right="451"/>
        <w:jc w:val="both"/>
      </w:pPr>
      <w:r>
        <w:t xml:space="preserve">     - определять и аргументировать с опорой на обществоведческие знания и личный социальный опыт своё отношение к людям с ОВЗ, к различным способам выражения личной индивидуальности, к различным формам неформального общения подростков; </w:t>
      </w:r>
    </w:p>
    <w:p w:rsidR="002E49A2" w:rsidRDefault="002E49A2" w:rsidP="008B5786">
      <w:pPr>
        <w:ind w:right="451"/>
        <w:jc w:val="both"/>
      </w:pPr>
      <w:r>
        <w:t xml:space="preserve">     </w:t>
      </w:r>
      <w:r w:rsidR="00A120CA">
        <w:t>решать познавательные и практические задачи, касающиеся прав и обязанностей обучающегося, отражающие особенности отношений в семье, со сверстниками, старшими и младшими; овладевать смысловым чтением текстов обществоведческой тематики, в том числе извлечений из законодательства Российской Федерации; составлять на их основе план, преобразовывать текстову</w:t>
      </w:r>
      <w:r>
        <w:t xml:space="preserve">ю информацию в таблицу, схему;      </w:t>
      </w:r>
    </w:p>
    <w:p w:rsidR="002E49A2" w:rsidRDefault="002E49A2" w:rsidP="008B5786">
      <w:pPr>
        <w:ind w:right="451"/>
        <w:jc w:val="both"/>
      </w:pPr>
      <w:r>
        <w:t xml:space="preserve">     и</w:t>
      </w:r>
      <w:r w:rsidR="00A120CA">
        <w:t xml:space="preserve">скать и извлекать информацию о связи поколений в нашем обществе, об особенностях подросткового возраста, о правах и обязанностях обучающегося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анализировать,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 </w:t>
      </w:r>
    </w:p>
    <w:p w:rsidR="00A120CA" w:rsidRDefault="002E49A2" w:rsidP="008B5786">
      <w:pPr>
        <w:ind w:right="451"/>
        <w:jc w:val="both"/>
      </w:pPr>
      <w:r>
        <w:t xml:space="preserve">     -</w:t>
      </w:r>
      <w:r w:rsidR="00A120CA">
        <w:t>оценивать собственные поступки и поведение других людей в ходе общения, в ситуациях взаимодействия с людьми с ОВЗ; оценивать своё отношение к учёбе как важному виду деятельности;</w:t>
      </w:r>
    </w:p>
    <w:p w:rsidR="00D326D3" w:rsidRDefault="002E49A2" w:rsidP="008B5786">
      <w:pPr>
        <w:ind w:right="451"/>
        <w:jc w:val="both"/>
      </w:pPr>
      <w:r>
        <w:t xml:space="preserve">     - </w:t>
      </w:r>
      <w:r w:rsidR="00D326D3">
        <w:t>приобретать опыт использования полученных знаний в практической деятельности, в повседневной жизни для выстраивания отношений с представителями старших поколений, со сверстниками и младшими по возрасту, активного участия в жизни школы и класса; приобретать опыт совместной деятельности,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D326D3" w:rsidRDefault="00D326D3" w:rsidP="008B5786">
      <w:pPr>
        <w:ind w:right="451"/>
        <w:jc w:val="both"/>
      </w:pPr>
    </w:p>
    <w:p w:rsidR="00D326D3" w:rsidRDefault="00D326D3" w:rsidP="008B5786">
      <w:pPr>
        <w:ind w:right="451"/>
        <w:jc w:val="both"/>
      </w:pPr>
      <w:r w:rsidRPr="00D326D3">
        <w:rPr>
          <w:b/>
        </w:rPr>
        <w:t>Общество, в котором мы живём</w:t>
      </w:r>
      <w:r>
        <w:t>:</w:t>
      </w:r>
    </w:p>
    <w:p w:rsidR="00D326D3" w:rsidRDefault="00D326D3" w:rsidP="008B5786">
      <w:pPr>
        <w:ind w:right="451"/>
        <w:jc w:val="both"/>
      </w:pPr>
    </w:p>
    <w:p w:rsidR="00150A7F" w:rsidRDefault="00150A7F" w:rsidP="008B5786">
      <w:pPr>
        <w:ind w:right="451"/>
        <w:jc w:val="both"/>
      </w:pPr>
      <w:r>
        <w:t xml:space="preserve">     - </w:t>
      </w:r>
      <w:r w:rsidR="00D326D3">
        <w:t xml:space="preserve">осваивать и применять знания об обществе и природе, положении человека в обществе, процессах и явлениях в экономической жизни общества, явлениях в политической жизни общества, о народах России, о государственной власти в Российской Федерации; культуре и </w:t>
      </w:r>
      <w:r w:rsidR="00D326D3">
        <w:lastRenderedPageBreak/>
        <w:t xml:space="preserve">духовной жизни, типах общества, глобальных проблемах; характеризовать 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 </w:t>
      </w:r>
    </w:p>
    <w:p w:rsidR="00150A7F" w:rsidRDefault="00150A7F" w:rsidP="008B5786">
      <w:pPr>
        <w:ind w:right="451"/>
        <w:jc w:val="both"/>
      </w:pPr>
      <w:r>
        <w:t xml:space="preserve">     - </w:t>
      </w:r>
      <w:r w:rsidR="00D326D3">
        <w:t xml:space="preserve">приводить примеры разного положения людей в обществе, видов экономической деятельности, глобальных проблем; </w:t>
      </w:r>
    </w:p>
    <w:p w:rsidR="00150A7F" w:rsidRDefault="00150A7F" w:rsidP="008B5786">
      <w:pPr>
        <w:ind w:right="451"/>
        <w:jc w:val="both"/>
      </w:pPr>
      <w:r>
        <w:t xml:space="preserve">     - </w:t>
      </w:r>
      <w:r w:rsidR="00D326D3">
        <w:t xml:space="preserve">классифицировать социальные общности и группы; </w:t>
      </w:r>
    </w:p>
    <w:p w:rsidR="00150A7F" w:rsidRDefault="00150A7F" w:rsidP="00150A7F">
      <w:pPr>
        <w:ind w:right="451"/>
        <w:jc w:val="center"/>
      </w:pPr>
    </w:p>
    <w:p w:rsidR="00150A7F" w:rsidRDefault="00150A7F" w:rsidP="008B5786">
      <w:pPr>
        <w:ind w:right="451"/>
        <w:jc w:val="both"/>
      </w:pPr>
      <w:r>
        <w:t xml:space="preserve"> - </w:t>
      </w:r>
      <w:r w:rsidR="00D326D3">
        <w:t xml:space="preserve">сравнивать социальные общности и группы, положение в обществе различных людей; различные формы хозяйствования; </w:t>
      </w:r>
    </w:p>
    <w:p w:rsidR="00150A7F" w:rsidRDefault="00150A7F" w:rsidP="008B5786">
      <w:pPr>
        <w:ind w:right="451"/>
        <w:jc w:val="both"/>
      </w:pPr>
      <w:r>
        <w:t xml:space="preserve">     - </w:t>
      </w:r>
      <w:r w:rsidR="00D326D3">
        <w:t xml:space="preserve">устанавливать взаимодействия общества и природы, человека и общества, деятельности основных участников экономики; 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 </w:t>
      </w:r>
      <w:r>
        <w:t xml:space="preserve">    </w:t>
      </w:r>
    </w:p>
    <w:p w:rsidR="00150A7F" w:rsidRDefault="00150A7F" w:rsidP="008B5786">
      <w:pPr>
        <w:ind w:right="451"/>
        <w:jc w:val="both"/>
      </w:pPr>
      <w:r>
        <w:t xml:space="preserve">     - </w:t>
      </w:r>
      <w:r w:rsidR="00D326D3">
        <w:t xml:space="preserve">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 </w:t>
      </w:r>
    </w:p>
    <w:p w:rsidR="00150A7F" w:rsidRDefault="00150A7F" w:rsidP="008B5786">
      <w:pPr>
        <w:ind w:right="451"/>
        <w:jc w:val="both"/>
      </w:pPr>
      <w:r>
        <w:t xml:space="preserve">     - </w:t>
      </w:r>
      <w:r w:rsidR="00D326D3">
        <w:t xml:space="preserve">решать познавательные и практические задачи (в том числе задачи, отражающие возможности юного гражданина внести свой вклад в решение экологической проблемы); </w:t>
      </w:r>
    </w:p>
    <w:p w:rsidR="00D326D3" w:rsidRDefault="00150A7F" w:rsidP="008B5786">
      <w:pPr>
        <w:ind w:right="451"/>
        <w:jc w:val="both"/>
      </w:pPr>
      <w:r>
        <w:t xml:space="preserve">     - </w:t>
      </w:r>
      <w:r w:rsidR="00D326D3">
        <w:t>овладевать смысловым чтением текстов обществоведческой тематики, касающихся отношений человека и природы, устройства общественной жизни, основных сфер жизни общества; извлекать информацию из разных источников о человеке и обществе, включая информацию о народах России; анализировать, обобщать, систематизировать, оценивать социальную информацию, включая экономико-статистическую, из адаптированных источников</w:t>
      </w:r>
    </w:p>
    <w:p w:rsidR="00150A7F" w:rsidRDefault="00D326D3" w:rsidP="008B5786">
      <w:pPr>
        <w:ind w:right="451"/>
        <w:jc w:val="both"/>
      </w:pPr>
      <w:r>
        <w:t xml:space="preserve">(в том числе учебных материалов) и публикаций в СМИ; </w:t>
      </w:r>
    </w:p>
    <w:p w:rsidR="00150A7F" w:rsidRDefault="00150A7F" w:rsidP="008B5786">
      <w:pPr>
        <w:ind w:right="451"/>
        <w:jc w:val="both"/>
      </w:pPr>
      <w:r>
        <w:t xml:space="preserve">     - </w:t>
      </w:r>
      <w:r w:rsidR="00D326D3">
        <w:t xml:space="preserve">используя обществоведческие знания, формулировать выводы; </w:t>
      </w:r>
    </w:p>
    <w:p w:rsidR="00150A7F" w:rsidRDefault="00150A7F" w:rsidP="00150A7F">
      <w:pPr>
        <w:ind w:right="451"/>
        <w:jc w:val="both"/>
      </w:pPr>
      <w:r>
        <w:t xml:space="preserve">     - </w:t>
      </w:r>
      <w:r w:rsidR="00D326D3">
        <w:t>оценивать собственные поступки и поведение других людей с точки зрения их соответствия духовным традициям общества; 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</w:t>
      </w:r>
    </w:p>
    <w:p w:rsidR="00D326D3" w:rsidRDefault="00D326D3" w:rsidP="008B5786">
      <w:pPr>
        <w:ind w:right="451"/>
        <w:jc w:val="both"/>
      </w:pPr>
      <w:r>
        <w:t xml:space="preserve"> потребителя финансовых услуг), на соблюдение традиций общества, в котором мы живём; 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:rsidR="004B78C3" w:rsidRDefault="004B78C3" w:rsidP="008B5786">
      <w:pPr>
        <w:ind w:right="451"/>
        <w:jc w:val="both"/>
        <w:sectPr w:rsidR="004B78C3" w:rsidSect="00A2580B">
          <w:type w:val="continuous"/>
          <w:pgSz w:w="11900" w:h="16840"/>
          <w:pgMar w:top="720" w:right="1552" w:bottom="720" w:left="720" w:header="720" w:footer="720" w:gutter="0"/>
          <w:cols w:space="720"/>
          <w:docGrid w:linePitch="299"/>
        </w:sectPr>
      </w:pPr>
    </w:p>
    <w:p w:rsidR="00150A7F" w:rsidRDefault="00150A7F" w:rsidP="008B5786">
      <w:pPr>
        <w:ind w:right="451"/>
        <w:jc w:val="both"/>
      </w:pPr>
    </w:p>
    <w:p w:rsidR="00E66286" w:rsidRDefault="00E66286" w:rsidP="008B5786">
      <w:pPr>
        <w:ind w:right="451"/>
        <w:jc w:val="both"/>
      </w:pPr>
      <w:r>
        <w:t>ТЕМАТИЧЕСКОЕ ПЛАНИРОВАНИЕ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3827"/>
        <w:gridCol w:w="1276"/>
        <w:gridCol w:w="4252"/>
        <w:gridCol w:w="4913"/>
      </w:tblGrid>
      <w:tr w:rsidR="00E66286" w:rsidTr="00E66286">
        <w:tc>
          <w:tcPr>
            <w:tcW w:w="1101" w:type="dxa"/>
          </w:tcPr>
          <w:p w:rsidR="00E66286" w:rsidRDefault="00E66286" w:rsidP="008B5786">
            <w:pPr>
              <w:ind w:right="451"/>
              <w:jc w:val="both"/>
            </w:pPr>
            <w:r>
              <w:t>№ П/П</w:t>
            </w:r>
          </w:p>
        </w:tc>
        <w:tc>
          <w:tcPr>
            <w:tcW w:w="3827" w:type="dxa"/>
          </w:tcPr>
          <w:p w:rsidR="00E66286" w:rsidRDefault="00E66286" w:rsidP="008B5786">
            <w:pPr>
              <w:ind w:right="451"/>
              <w:jc w:val="both"/>
            </w:pPr>
            <w:r>
              <w:t>Наименование разделов и тем учебного предмета</w:t>
            </w:r>
          </w:p>
        </w:tc>
        <w:tc>
          <w:tcPr>
            <w:tcW w:w="1276" w:type="dxa"/>
          </w:tcPr>
          <w:p w:rsidR="00E66286" w:rsidRDefault="00E66286" w:rsidP="008B5786">
            <w:pPr>
              <w:ind w:right="451"/>
              <w:jc w:val="both"/>
            </w:pPr>
            <w:r>
              <w:t>Количество часов</w:t>
            </w:r>
          </w:p>
        </w:tc>
        <w:tc>
          <w:tcPr>
            <w:tcW w:w="4252" w:type="dxa"/>
          </w:tcPr>
          <w:p w:rsidR="00E66286" w:rsidRDefault="00E66286" w:rsidP="008B5786">
            <w:pPr>
              <w:ind w:right="451"/>
              <w:jc w:val="both"/>
            </w:pPr>
            <w:r>
              <w:t>Программное содержание</w:t>
            </w:r>
          </w:p>
        </w:tc>
        <w:tc>
          <w:tcPr>
            <w:tcW w:w="4913" w:type="dxa"/>
          </w:tcPr>
          <w:p w:rsidR="00E66286" w:rsidRDefault="00E66286" w:rsidP="008B5786">
            <w:pPr>
              <w:ind w:right="451"/>
              <w:jc w:val="both"/>
            </w:pPr>
            <w:r>
              <w:t>Основные виды деятельности обучающихся</w:t>
            </w:r>
          </w:p>
        </w:tc>
      </w:tr>
      <w:tr w:rsidR="00E66286" w:rsidTr="00E66286">
        <w:tc>
          <w:tcPr>
            <w:tcW w:w="15369" w:type="dxa"/>
            <w:gridSpan w:val="5"/>
          </w:tcPr>
          <w:p w:rsidR="00E66286" w:rsidRPr="00E66286" w:rsidRDefault="00E66286" w:rsidP="008B5786">
            <w:pPr>
              <w:ind w:right="451"/>
              <w:jc w:val="both"/>
              <w:rPr>
                <w:b/>
              </w:rPr>
            </w:pPr>
            <w:r w:rsidRPr="00E66286">
              <w:rPr>
                <w:b/>
              </w:rPr>
              <w:t>Раздел 1. Человек и его социальное окружение</w:t>
            </w:r>
          </w:p>
        </w:tc>
      </w:tr>
      <w:tr w:rsidR="00E66286" w:rsidTr="00E66286">
        <w:tc>
          <w:tcPr>
            <w:tcW w:w="1101" w:type="dxa"/>
          </w:tcPr>
          <w:p w:rsidR="00E66286" w:rsidRDefault="00E66286" w:rsidP="00E66286">
            <w:pPr>
              <w:ind w:right="451"/>
              <w:jc w:val="both"/>
            </w:pPr>
            <w:r>
              <w:t xml:space="preserve">1.1 </w:t>
            </w:r>
          </w:p>
        </w:tc>
        <w:tc>
          <w:tcPr>
            <w:tcW w:w="3827" w:type="dxa"/>
          </w:tcPr>
          <w:p w:rsidR="00E66286" w:rsidRDefault="00E66286" w:rsidP="008B5786">
            <w:pPr>
              <w:ind w:right="451"/>
              <w:jc w:val="both"/>
            </w:pPr>
            <w:r>
              <w:t>Социальное становление человека</w:t>
            </w:r>
          </w:p>
        </w:tc>
        <w:tc>
          <w:tcPr>
            <w:tcW w:w="1276" w:type="dxa"/>
          </w:tcPr>
          <w:p w:rsidR="00E66286" w:rsidRDefault="00E66286" w:rsidP="008B5786">
            <w:pPr>
              <w:ind w:right="451"/>
              <w:jc w:val="both"/>
            </w:pPr>
            <w:r>
              <w:t>6</w:t>
            </w:r>
          </w:p>
        </w:tc>
        <w:tc>
          <w:tcPr>
            <w:tcW w:w="4252" w:type="dxa"/>
          </w:tcPr>
          <w:p w:rsidR="00E66286" w:rsidRDefault="00E66286" w:rsidP="008B5786">
            <w:pPr>
              <w:ind w:right="451"/>
              <w:jc w:val="both"/>
            </w:pPr>
            <w:r>
              <w:t>Биологическое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</w:t>
            </w: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  <w:r>
              <w:t xml:space="preserve">Индивид, индивидуальность, </w:t>
            </w:r>
          </w:p>
          <w:p w:rsidR="00325CAF" w:rsidRDefault="00325CAF" w:rsidP="008B5786">
            <w:pPr>
              <w:ind w:right="451"/>
              <w:jc w:val="both"/>
            </w:pPr>
            <w:r>
              <w:t xml:space="preserve"> </w:t>
            </w:r>
            <w:r w:rsidR="00D01EF2">
              <w:t xml:space="preserve">                               </w:t>
            </w:r>
          </w:p>
          <w:p w:rsidR="00325CAF" w:rsidRDefault="00325CAF" w:rsidP="008B5786">
            <w:pPr>
              <w:ind w:right="451"/>
              <w:jc w:val="both"/>
            </w:pPr>
            <w:r>
              <w:t>личность. Возрастные периоды жизни человека и формирование личности. Отношения между поколениями. Особенности подросткового возраста</w:t>
            </w: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  <w:r>
              <w:t>Люди с ограниченными возможностями здоровья, их особые потребности и социальная позиция</w:t>
            </w: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325CAF" w:rsidP="008B5786">
            <w:pPr>
              <w:ind w:right="451"/>
              <w:jc w:val="both"/>
            </w:pPr>
          </w:p>
          <w:p w:rsidR="00325CAF" w:rsidRDefault="00D01EF2" w:rsidP="008B5786">
            <w:pPr>
              <w:ind w:right="451"/>
              <w:jc w:val="both"/>
            </w:pPr>
            <w:r>
              <w:t xml:space="preserve">                        </w:t>
            </w:r>
          </w:p>
        </w:tc>
        <w:tc>
          <w:tcPr>
            <w:tcW w:w="4913" w:type="dxa"/>
          </w:tcPr>
          <w:p w:rsidR="00E66286" w:rsidRDefault="00E66286" w:rsidP="00E66286">
            <w:pPr>
              <w:jc w:val="both"/>
            </w:pPr>
            <w:r>
              <w:lastRenderedPageBreak/>
              <w:t>Осваивать и применять знания о социальных свойствах человека: распознавать в предлагаемых ситуациях особенности биологического и социального в человеке. Сравнивать свойства человека и животных: отбирать приведённые в тексте описания свойств; называть особенности, свойственные только человеку. Характеризовать основные потребности человека; показывать их индивидуальный характер: описывать ситуации конкретного содержания. Классифицировать потребности людей: составлять классификационную таблицу на две-три строки. Формировать ценностное отношение к окружающим людям. Выявлять причинно-следственные связи при изучении явлений и процессов</w:t>
            </w:r>
          </w:p>
          <w:p w:rsidR="00325CAF" w:rsidRDefault="00325CAF" w:rsidP="00E66286">
            <w:pPr>
              <w:jc w:val="both"/>
            </w:pPr>
            <w:r>
              <w:t xml:space="preserve">Осваивать и применять знания о формировании личности: находить соответствующие сведения в учебном тексте и сравнительных таблицах. Сравнивать понятия «индивид», «индивидуальность», «личность»: различать основные смыслы понятий и отражаемые ими черты природы человека. Определять и аргументировать с опорой на обществоведческие знания и личный социальный опыт своё отношение к различным способам выражения личной индивидуальности: формулировать суждения на основе информации, предложенной учителем; выражать своё отношение к поступкам людей в конкретных ситуациях. Основы функциональной грамотности: глобальные компетенции. Искать и извлекать из разных источников информацию о связи поколений в нашем обществе, об особенностях подросткового </w:t>
            </w:r>
            <w:r>
              <w:lastRenderedPageBreak/>
              <w:t>возраста: выявлять соответствующие факты в разных адаптированных источниках (в том числе учебных материалах) и публикациях СМИ с соблюдением правил информационной безопасности при работе в Интернете. Приобретать опыт использования полученных знаний в практической деятельности, в повседневной жизни для выстраивания отношений с представителями старших поколений, со сверстниками и младшими по возрасту: выполнять проблемные задания, индивидуальные и групповые проекты. Основы функциональной грамотности: глобальные компетенции. Формировать внутреннюю позицию личности как особого ценностного отношения к себе, окружающим людям и жизни в целом. Выбирать, анализировать, систематизировать и интерпретировать информацию различных видов и форм представления</w:t>
            </w:r>
          </w:p>
          <w:p w:rsidR="00325CAF" w:rsidRDefault="00325CAF" w:rsidP="00E66286">
            <w:pPr>
              <w:jc w:val="both"/>
            </w:pPr>
            <w:r>
              <w:t>Характеризовать особенности личностного становления и социальной позиции людей с ограниченными возможностями здоровья: описывать проявления воли, настойчивости, целеустремлённости и других личностных качеств этих людей. 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здоровья: формулировать суждения на основе информации, предложенной учителем; выражать своё отношение к поступкам людей в конкретных ситуациях. Оценивать собственные поступки и поведение других людей в ситуациях взаимодействия с людьми с ограниченными возможностями</w:t>
            </w:r>
            <w:r w:rsidR="00BA7F36">
              <w:t xml:space="preserve"> здоровья: выражать свою точку зрения, участвовать в дискуссии. Основы функциональной грамотности: глобальные компетенции. Формировать ценностное отношение к окружающим людям. Выявлять причинно-</w:t>
            </w:r>
            <w:r w:rsidR="00BA7F36">
              <w:lastRenderedPageBreak/>
              <w:t>следственные связи при изучении факторов формирования личности. Выбирать и интерпретировать информацию различных видов и форм представления</w:t>
            </w:r>
          </w:p>
        </w:tc>
      </w:tr>
      <w:tr w:rsidR="00E66286" w:rsidTr="00E66286">
        <w:tc>
          <w:tcPr>
            <w:tcW w:w="1101" w:type="dxa"/>
          </w:tcPr>
          <w:p w:rsidR="00E66286" w:rsidRDefault="00397076" w:rsidP="008B5786">
            <w:pPr>
              <w:ind w:right="451"/>
              <w:jc w:val="both"/>
            </w:pPr>
            <w:r>
              <w:lastRenderedPageBreak/>
              <w:t>1.2</w:t>
            </w:r>
          </w:p>
        </w:tc>
        <w:tc>
          <w:tcPr>
            <w:tcW w:w="3827" w:type="dxa"/>
          </w:tcPr>
          <w:p w:rsidR="00E66286" w:rsidRDefault="00397076" w:rsidP="008B5786">
            <w:pPr>
              <w:ind w:right="451"/>
              <w:jc w:val="both"/>
            </w:pPr>
            <w:r>
              <w:t>Деятельность человека. Учебная деятельность школьника</w:t>
            </w:r>
          </w:p>
        </w:tc>
        <w:tc>
          <w:tcPr>
            <w:tcW w:w="1276" w:type="dxa"/>
          </w:tcPr>
          <w:p w:rsidR="00E66286" w:rsidRDefault="00397076" w:rsidP="008B5786">
            <w:pPr>
              <w:ind w:right="451"/>
              <w:jc w:val="both"/>
            </w:pPr>
            <w:r>
              <w:t>4</w:t>
            </w:r>
          </w:p>
        </w:tc>
        <w:tc>
          <w:tcPr>
            <w:tcW w:w="4252" w:type="dxa"/>
          </w:tcPr>
          <w:p w:rsidR="00E66286" w:rsidRDefault="00397076" w:rsidP="008B5786">
            <w:pPr>
              <w:ind w:right="451"/>
              <w:jc w:val="both"/>
            </w:pPr>
            <w:r>
              <w:t>Цели и мотивы деятельности. Виды деятельности (игра, труд, учение). Познание человеком мира и самого себя как вид деятельности. Право человека на образование. Школьное образование. Права и обязанности обучающегося</w:t>
            </w:r>
          </w:p>
          <w:p w:rsidR="00397076" w:rsidRDefault="00397076" w:rsidP="008B5786">
            <w:pPr>
              <w:ind w:right="451"/>
              <w:jc w:val="both"/>
            </w:pPr>
          </w:p>
          <w:p w:rsidR="00397076" w:rsidRDefault="00397076" w:rsidP="008B5786">
            <w:pPr>
              <w:ind w:right="451"/>
              <w:jc w:val="both"/>
            </w:pPr>
          </w:p>
          <w:p w:rsidR="00397076" w:rsidRDefault="00397076" w:rsidP="008B5786">
            <w:pPr>
              <w:ind w:right="451"/>
              <w:jc w:val="both"/>
            </w:pPr>
          </w:p>
          <w:p w:rsidR="00397076" w:rsidRDefault="00397076" w:rsidP="008B5786">
            <w:pPr>
              <w:ind w:right="451"/>
              <w:jc w:val="both"/>
            </w:pPr>
          </w:p>
          <w:p w:rsidR="00397076" w:rsidRDefault="00397076" w:rsidP="008B5786">
            <w:pPr>
              <w:ind w:right="451"/>
              <w:jc w:val="both"/>
            </w:pPr>
          </w:p>
          <w:p w:rsidR="00397076" w:rsidRDefault="00397076" w:rsidP="008B5786">
            <w:pPr>
              <w:ind w:right="451"/>
              <w:jc w:val="both"/>
            </w:pPr>
          </w:p>
          <w:p w:rsidR="00397076" w:rsidRDefault="00397076" w:rsidP="008B5786">
            <w:pPr>
              <w:ind w:right="451"/>
              <w:jc w:val="both"/>
            </w:pPr>
          </w:p>
          <w:p w:rsidR="00397076" w:rsidRDefault="00397076" w:rsidP="008B5786">
            <w:pPr>
              <w:ind w:right="451"/>
              <w:jc w:val="both"/>
            </w:pPr>
          </w:p>
          <w:p w:rsidR="00397076" w:rsidRDefault="00397076" w:rsidP="008B5786">
            <w:pPr>
              <w:ind w:right="451"/>
              <w:jc w:val="both"/>
            </w:pPr>
          </w:p>
          <w:p w:rsidR="00397076" w:rsidRDefault="00397076" w:rsidP="008B5786">
            <w:pPr>
              <w:ind w:right="451"/>
              <w:jc w:val="both"/>
            </w:pPr>
          </w:p>
          <w:p w:rsidR="00397076" w:rsidRDefault="00397076" w:rsidP="008B5786">
            <w:pPr>
              <w:ind w:right="451"/>
              <w:jc w:val="both"/>
            </w:pPr>
          </w:p>
          <w:p w:rsidR="00397076" w:rsidRDefault="00397076" w:rsidP="008B5786">
            <w:pPr>
              <w:ind w:right="451"/>
              <w:jc w:val="both"/>
            </w:pPr>
          </w:p>
          <w:p w:rsidR="00397076" w:rsidRDefault="00397076" w:rsidP="008B5786">
            <w:pPr>
              <w:ind w:right="451"/>
              <w:jc w:val="both"/>
            </w:pPr>
          </w:p>
          <w:p w:rsidR="00397076" w:rsidRDefault="00397076" w:rsidP="008B5786">
            <w:pPr>
              <w:ind w:right="451"/>
              <w:jc w:val="both"/>
            </w:pPr>
          </w:p>
          <w:p w:rsidR="00397076" w:rsidRDefault="00397076" w:rsidP="008B5786">
            <w:pPr>
              <w:ind w:right="451"/>
              <w:jc w:val="both"/>
            </w:pPr>
          </w:p>
          <w:p w:rsidR="00397076" w:rsidRDefault="00397076" w:rsidP="008B5786">
            <w:pPr>
              <w:ind w:right="451"/>
              <w:jc w:val="both"/>
            </w:pPr>
          </w:p>
          <w:p w:rsidR="00397076" w:rsidRDefault="00D01EF2" w:rsidP="008B5786">
            <w:pPr>
              <w:ind w:right="451"/>
              <w:jc w:val="both"/>
            </w:pPr>
            <w:r>
              <w:t xml:space="preserve">                          </w:t>
            </w:r>
          </w:p>
        </w:tc>
        <w:tc>
          <w:tcPr>
            <w:tcW w:w="4913" w:type="dxa"/>
          </w:tcPr>
          <w:p w:rsidR="00E66286" w:rsidRDefault="00397076" w:rsidP="008B5786">
            <w:pPr>
              <w:ind w:right="451"/>
              <w:jc w:val="both"/>
            </w:pPr>
            <w:r>
              <w:t xml:space="preserve">Осваивать и применять знания о деятельности человека и её видах: распознавать в предлагаемых ситуациях цели и результаты деятельности. Приводить примеры деятельности людей, её различных мотивов и особенностей в современных условиях: находить соответствующие факты в предоставленных учителем текстах и иллюстрациях, привлекать собственный опыт. Классифицировать по разным признакам виды деятельности человека: выделять основание для классификации и заполнять сравнительную таблицу. Сравнивать виды деятельности (игру, труд, учение): составлять таблицу, выделяя общие черты и различия. Устанавливать и объяснять взаимосвязь целей, способов и результатов деятельности: описывать результаты деятельности в зависимости от цели и способа её осуществления. Использовать полученные знания для объяснения (устного и письменного) познания 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деятельности: объяснять цели и результаты познавательной деятельности в конкретных жизненных ситуациях. Осваивать и применять знания о праве на образование, об образовании и его уровнях в РФ: находить данные в учебных материалах и предоставленных учителем источниках. Овладевать смысловым чтением текстов обществоведческой тематики, предложенных учителем, в том числе извлечений из Закона «Об образовании в </w:t>
            </w:r>
            <w:r>
              <w:lastRenderedPageBreak/>
              <w:t>Российской Федерации»: составлять на их основе план, преобразовывать текстовую информацию в таблицу, схему. Основы функциональной грамотности: читательская грамотность. Извлекать информацию о правах и обязанностях учащегося из разных адаптированных источников (в том числе учебных материалов): заполнять таблицу и составлять план. Оценивать своё отношение к учёбе как к важному виду деятельности и значение получения образования для своего будущего: выражать свою точку зрения, участвовать в дискуссии. Содействовать мотивации к целенаправленной социально значимой деятельности. Давать адекватную оценку собственному отношению к учению, умению учиться и возможности его развития</w:t>
            </w:r>
          </w:p>
        </w:tc>
      </w:tr>
      <w:tr w:rsidR="00E66286" w:rsidTr="00E66286">
        <w:tc>
          <w:tcPr>
            <w:tcW w:w="1101" w:type="dxa"/>
          </w:tcPr>
          <w:p w:rsidR="00E66286" w:rsidRDefault="00397076" w:rsidP="008B5786">
            <w:pPr>
              <w:ind w:right="451"/>
              <w:jc w:val="both"/>
            </w:pPr>
            <w:r>
              <w:lastRenderedPageBreak/>
              <w:t>1.3</w:t>
            </w:r>
          </w:p>
        </w:tc>
        <w:tc>
          <w:tcPr>
            <w:tcW w:w="3827" w:type="dxa"/>
          </w:tcPr>
          <w:p w:rsidR="00E66286" w:rsidRDefault="00397076" w:rsidP="008B5786">
            <w:pPr>
              <w:ind w:right="451"/>
              <w:jc w:val="both"/>
            </w:pPr>
            <w:r>
              <w:t>Общение и его роль в жизни человека</w:t>
            </w:r>
          </w:p>
        </w:tc>
        <w:tc>
          <w:tcPr>
            <w:tcW w:w="1276" w:type="dxa"/>
          </w:tcPr>
          <w:p w:rsidR="00E66286" w:rsidRDefault="00397076" w:rsidP="008B5786">
            <w:pPr>
              <w:ind w:right="451"/>
              <w:jc w:val="both"/>
            </w:pPr>
            <w:r>
              <w:t>2</w:t>
            </w:r>
          </w:p>
        </w:tc>
        <w:tc>
          <w:tcPr>
            <w:tcW w:w="4252" w:type="dxa"/>
          </w:tcPr>
          <w:p w:rsidR="00E66286" w:rsidRDefault="0010198A" w:rsidP="008B5786">
            <w:pPr>
              <w:ind w:right="451"/>
              <w:jc w:val="both"/>
            </w:pPr>
            <w:r>
              <w:t>Общение. Цели и средства общения. Особенности общения подростков. Общение в современных условиях</w:t>
            </w:r>
          </w:p>
          <w:p w:rsidR="0068436D" w:rsidRDefault="0068436D" w:rsidP="008B5786">
            <w:pPr>
              <w:ind w:right="451"/>
              <w:jc w:val="both"/>
            </w:pPr>
          </w:p>
          <w:p w:rsidR="0068436D" w:rsidRDefault="0068436D" w:rsidP="008B5786">
            <w:pPr>
              <w:ind w:right="451"/>
              <w:jc w:val="both"/>
            </w:pPr>
          </w:p>
          <w:p w:rsidR="0068436D" w:rsidRDefault="0068436D" w:rsidP="008B5786">
            <w:pPr>
              <w:ind w:right="451"/>
              <w:jc w:val="both"/>
            </w:pPr>
          </w:p>
          <w:p w:rsidR="0068436D" w:rsidRDefault="0068436D" w:rsidP="008B5786">
            <w:pPr>
              <w:ind w:right="451"/>
              <w:jc w:val="both"/>
            </w:pPr>
          </w:p>
          <w:p w:rsidR="0068436D" w:rsidRDefault="0068436D" w:rsidP="008B5786">
            <w:pPr>
              <w:ind w:right="451"/>
              <w:jc w:val="both"/>
            </w:pPr>
          </w:p>
          <w:p w:rsidR="0068436D" w:rsidRDefault="0068436D" w:rsidP="008B5786">
            <w:pPr>
              <w:ind w:right="451"/>
              <w:jc w:val="both"/>
            </w:pPr>
          </w:p>
          <w:p w:rsidR="0068436D" w:rsidRDefault="0068436D" w:rsidP="008B5786">
            <w:pPr>
              <w:ind w:right="451"/>
              <w:jc w:val="both"/>
            </w:pPr>
          </w:p>
          <w:p w:rsidR="0068436D" w:rsidRDefault="0068436D" w:rsidP="008B5786">
            <w:pPr>
              <w:ind w:right="451"/>
              <w:jc w:val="both"/>
            </w:pPr>
          </w:p>
          <w:p w:rsidR="0068436D" w:rsidRDefault="0068436D" w:rsidP="008B5786">
            <w:pPr>
              <w:ind w:right="451"/>
              <w:jc w:val="both"/>
            </w:pPr>
          </w:p>
          <w:p w:rsidR="0068436D" w:rsidRDefault="00D01EF2" w:rsidP="008B5786">
            <w:pPr>
              <w:ind w:right="451"/>
              <w:jc w:val="both"/>
            </w:pPr>
            <w:r>
              <w:t xml:space="preserve">                             </w:t>
            </w:r>
          </w:p>
        </w:tc>
        <w:tc>
          <w:tcPr>
            <w:tcW w:w="4913" w:type="dxa"/>
          </w:tcPr>
          <w:p w:rsidR="00E66286" w:rsidRDefault="0010198A" w:rsidP="008B5786">
            <w:pPr>
              <w:ind w:right="451"/>
              <w:jc w:val="both"/>
            </w:pPr>
            <w:r>
              <w:t>Осваивать и применять знания об общении и его правилах: находить и извлекать из текстов разного характера и жанра сведения о необходимости общения, его роли и правилах, особенностях общения подростков. Сравнивать цели и средства общения: заполнять таблицу. Использовать полученные знания для объяснения (устного и письменного) сущности общения как социального явления, значения личного социального опыта при осуществлении общения в школе, семье, группе сверстников: объяснять результаты общения в конкретных ситуациях с учётом особенностей его современных форм. Основы функциональной грамотности: глобальные компетенции. Определять и аргументировать с опорой на обществоведческие знания и личный социальный опыт своё отношение к различным</w:t>
            </w:r>
            <w:r w:rsidR="00D849DF">
              <w:t xml:space="preserve"> формам неформального общения подростков: формулировать суждения на основе информации, предложенной учителем; выражать своё отношение к </w:t>
            </w:r>
            <w:r w:rsidR="00D849DF">
              <w:lastRenderedPageBreak/>
              <w:t>поступкам людей в конкретных ситуациях. Оценивать собственные поступки и поведение в ходе общения: выражать свою точку зрения и делать выводы относительно собственного умения общаться со сверстниками, старшими и младшими. Формировать внутреннюю позицию личности как особого ценностного отношения к себе, окружающим людям и жизни в целом. Воспринимать и формулировать суждения, выражать эмоции в соответствии с условиями и целями общения</w:t>
            </w:r>
          </w:p>
          <w:p w:rsidR="00D849DF" w:rsidRDefault="00D849DF" w:rsidP="008B5786">
            <w:pPr>
              <w:ind w:right="451"/>
              <w:jc w:val="both"/>
            </w:pPr>
          </w:p>
        </w:tc>
      </w:tr>
      <w:tr w:rsidR="00E66286" w:rsidTr="00E66286">
        <w:tc>
          <w:tcPr>
            <w:tcW w:w="1101" w:type="dxa"/>
          </w:tcPr>
          <w:p w:rsidR="00E66286" w:rsidRDefault="00A15FED" w:rsidP="008B5786">
            <w:pPr>
              <w:ind w:right="451"/>
              <w:jc w:val="both"/>
            </w:pPr>
            <w:r>
              <w:lastRenderedPageBreak/>
              <w:t>1.4</w:t>
            </w:r>
          </w:p>
        </w:tc>
        <w:tc>
          <w:tcPr>
            <w:tcW w:w="3827" w:type="dxa"/>
          </w:tcPr>
          <w:p w:rsidR="00E66286" w:rsidRDefault="00A15FED" w:rsidP="008B5786">
            <w:pPr>
              <w:ind w:right="451"/>
              <w:jc w:val="both"/>
            </w:pPr>
            <w:r>
              <w:t>Человек в малой группе</w:t>
            </w:r>
          </w:p>
        </w:tc>
        <w:tc>
          <w:tcPr>
            <w:tcW w:w="1276" w:type="dxa"/>
          </w:tcPr>
          <w:p w:rsidR="00E66286" w:rsidRDefault="00A15FED" w:rsidP="008B5786">
            <w:pPr>
              <w:ind w:right="451"/>
              <w:jc w:val="both"/>
            </w:pPr>
            <w:r>
              <w:t>8</w:t>
            </w:r>
          </w:p>
        </w:tc>
        <w:tc>
          <w:tcPr>
            <w:tcW w:w="4252" w:type="dxa"/>
          </w:tcPr>
          <w:p w:rsidR="00E66286" w:rsidRDefault="00A15FED" w:rsidP="008B5786">
            <w:pPr>
              <w:ind w:right="451"/>
              <w:jc w:val="both"/>
            </w:pPr>
            <w:r>
              <w:t>Отношения в малых группах. Групповые нормы и правила. Лидерство в группе. Межличностные отношения (деловые, личные). Отношения в семье. Роль семьи в жизни человека и общества. Семейные традиции. Семейный досуг.</w:t>
            </w:r>
          </w:p>
          <w:p w:rsidR="00A15FED" w:rsidRDefault="00A15FED" w:rsidP="008B5786">
            <w:pPr>
              <w:ind w:right="451"/>
              <w:jc w:val="both"/>
            </w:pPr>
            <w:r>
              <w:t>Свободное время подростка. Отношения с друзьями и сверстниками. Конфликты в межличностных отношениях</w:t>
            </w:r>
          </w:p>
          <w:p w:rsidR="00A15FED" w:rsidRDefault="00A15FED" w:rsidP="008B5786">
            <w:pPr>
              <w:ind w:right="451"/>
              <w:jc w:val="both"/>
            </w:pPr>
          </w:p>
          <w:p w:rsidR="00A15FED" w:rsidRDefault="00A15FED" w:rsidP="008B5786">
            <w:pPr>
              <w:ind w:right="451"/>
              <w:jc w:val="both"/>
            </w:pPr>
          </w:p>
          <w:p w:rsidR="00A15FED" w:rsidRDefault="00A15FED" w:rsidP="008B5786">
            <w:pPr>
              <w:ind w:right="451"/>
              <w:jc w:val="both"/>
            </w:pPr>
          </w:p>
          <w:p w:rsidR="00A15FED" w:rsidRDefault="00A15FED" w:rsidP="008B5786">
            <w:pPr>
              <w:ind w:right="451"/>
              <w:jc w:val="both"/>
            </w:pPr>
          </w:p>
          <w:p w:rsidR="00A15FED" w:rsidRDefault="00A15FED" w:rsidP="008B5786">
            <w:pPr>
              <w:ind w:right="451"/>
              <w:jc w:val="both"/>
            </w:pPr>
          </w:p>
          <w:p w:rsidR="00A15FED" w:rsidRDefault="00D01EF2" w:rsidP="008B5786">
            <w:pPr>
              <w:ind w:right="451"/>
              <w:jc w:val="both"/>
            </w:pPr>
            <w:r>
              <w:t xml:space="preserve">                           </w:t>
            </w: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0A54" w:rsidP="008B5786">
            <w:pPr>
              <w:ind w:right="451"/>
              <w:jc w:val="both"/>
            </w:pPr>
          </w:p>
          <w:p w:rsidR="00D00A54" w:rsidRDefault="00D01EF2" w:rsidP="008B5786">
            <w:pPr>
              <w:ind w:right="451"/>
              <w:jc w:val="both"/>
            </w:pPr>
            <w:r>
              <w:t xml:space="preserve">                              </w:t>
            </w:r>
          </w:p>
        </w:tc>
        <w:tc>
          <w:tcPr>
            <w:tcW w:w="4913" w:type="dxa"/>
          </w:tcPr>
          <w:p w:rsidR="00E66286" w:rsidRDefault="00A15FED" w:rsidP="008B5786">
            <w:pPr>
              <w:ind w:right="451"/>
              <w:jc w:val="both"/>
            </w:pPr>
            <w:r>
              <w:lastRenderedPageBreak/>
              <w:t xml:space="preserve">Осваивать и применять знания об особенностях взаимодействия человека с другими людьми в малых группах: анализировать текстовую и аудиовизуальную информацию, находить и извлекать сведения об отношениях в семье и группе сверстников. Характеризовать традиционные российские духовно-нравственные ценности на примерах семьи, семейных традиций: описывать ситуации проявления, сохранения, развития семейных традиций. Приводить примеры малых групп, положения человека в группе, проявлений лидерства, соперничества и сотрудничества людей в группах: находить соответствующие факты в предоставленных учителем текстах и контекстных задачах, иллюстрировать с помощью социальных фактов значимость поддержки сверстников для человека. Устанавливать и объяснять взаимосвязи людей в малых группах: описывать социальные связи подростка с членами семьи, одноклассниками, сверстниками, друзьями; исследовать практические ситуации, связанные с выявлением места человека в группе, проявлениями лидерства. Решать в рамках </w:t>
            </w:r>
            <w:r>
              <w:lastRenderedPageBreak/>
              <w:t>изученного материала познавательные и практические задачи, отражающие особенности отношений в семье, со сверстниками, старшими и младшими: анализировать позиции участников, определять конструктивные модели поведения. Основы функциональной грамотности: глобальные компетенции. Приводить примеры конфликтных ситуаций в малых группах: описывать возможные варианты поведения в конфликтных ситуациях, находить конструктивное разрешение конфликта. Анализировать, обобщать, систематизировать, оценивать социальную информацию о человеке</w:t>
            </w:r>
            <w:r w:rsidR="00D00A54">
              <w:t xml:space="preserve"> и его социальном окружении из адаптированных источников (в том числе учебных материалов) и публикаций в СМИ: выполнять задания к предложенным учителем фрагментам. Приобретать опыт использования полученных знаний в практической деятельности, в повседневной жизни для активного участия в жизни школы и класса: выполнять проблемные задания, индивидуальные и групповые проекты. Приобретать опыт совместной деятельности,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культур: выполнять учебные задания в парах и группах. Основы функциональной грамотности: глобальные компетенции. Формировать ценностное отношение к окружающим людям и обществу в целом. Распознавать невербальные средства общения, знать и распознавать предпосылки конфликтных ситуаций и смягчать конфликты, вести переговоры</w:t>
            </w:r>
          </w:p>
        </w:tc>
      </w:tr>
      <w:tr w:rsidR="004341C0" w:rsidTr="00AF641C">
        <w:tc>
          <w:tcPr>
            <w:tcW w:w="4928" w:type="dxa"/>
            <w:gridSpan w:val="2"/>
          </w:tcPr>
          <w:p w:rsidR="004341C0" w:rsidRPr="004341C0" w:rsidRDefault="00C369A8" w:rsidP="008B5786">
            <w:pPr>
              <w:ind w:right="451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Итого по разделу </w:t>
            </w:r>
          </w:p>
        </w:tc>
        <w:tc>
          <w:tcPr>
            <w:tcW w:w="1276" w:type="dxa"/>
          </w:tcPr>
          <w:p w:rsidR="004341C0" w:rsidRDefault="00C369A8" w:rsidP="008B5786">
            <w:pPr>
              <w:ind w:right="451"/>
              <w:jc w:val="both"/>
            </w:pPr>
            <w:r>
              <w:t>20 ч</w:t>
            </w:r>
          </w:p>
        </w:tc>
        <w:tc>
          <w:tcPr>
            <w:tcW w:w="4252" w:type="dxa"/>
          </w:tcPr>
          <w:p w:rsidR="004341C0" w:rsidRDefault="004341C0" w:rsidP="008B5786">
            <w:pPr>
              <w:ind w:right="451"/>
              <w:jc w:val="both"/>
            </w:pPr>
          </w:p>
        </w:tc>
        <w:tc>
          <w:tcPr>
            <w:tcW w:w="4913" w:type="dxa"/>
          </w:tcPr>
          <w:p w:rsidR="004341C0" w:rsidRDefault="004341C0" w:rsidP="008B5786">
            <w:pPr>
              <w:ind w:right="451"/>
              <w:jc w:val="both"/>
            </w:pPr>
          </w:p>
        </w:tc>
      </w:tr>
      <w:tr w:rsidR="00C369A8" w:rsidTr="00AF641C">
        <w:tc>
          <w:tcPr>
            <w:tcW w:w="15369" w:type="dxa"/>
            <w:gridSpan w:val="5"/>
          </w:tcPr>
          <w:p w:rsidR="00C369A8" w:rsidRPr="00C369A8" w:rsidRDefault="00C369A8" w:rsidP="008B5786">
            <w:pPr>
              <w:ind w:right="451"/>
              <w:jc w:val="both"/>
              <w:rPr>
                <w:b/>
              </w:rPr>
            </w:pPr>
            <w:r w:rsidRPr="00C369A8">
              <w:rPr>
                <w:b/>
              </w:rPr>
              <w:lastRenderedPageBreak/>
              <w:t>Раздел 2. Общество, в котором мы живём</w:t>
            </w:r>
          </w:p>
        </w:tc>
      </w:tr>
      <w:tr w:rsidR="00E66286" w:rsidTr="00E66286">
        <w:tc>
          <w:tcPr>
            <w:tcW w:w="1101" w:type="dxa"/>
          </w:tcPr>
          <w:p w:rsidR="00E66286" w:rsidRDefault="00C369A8" w:rsidP="008B5786">
            <w:pPr>
              <w:ind w:right="451"/>
              <w:jc w:val="both"/>
            </w:pPr>
            <w:r>
              <w:t>2.1</w:t>
            </w:r>
          </w:p>
        </w:tc>
        <w:tc>
          <w:tcPr>
            <w:tcW w:w="3827" w:type="dxa"/>
          </w:tcPr>
          <w:p w:rsidR="00E66286" w:rsidRDefault="00C369A8" w:rsidP="008B5786">
            <w:pPr>
              <w:ind w:right="451"/>
              <w:jc w:val="both"/>
            </w:pPr>
            <w:r>
              <w:t>Общество – совместная жизнь людей</w:t>
            </w:r>
          </w:p>
        </w:tc>
        <w:tc>
          <w:tcPr>
            <w:tcW w:w="1276" w:type="dxa"/>
          </w:tcPr>
          <w:p w:rsidR="00E66286" w:rsidRDefault="00C369A8" w:rsidP="008B5786">
            <w:pPr>
              <w:ind w:right="451"/>
              <w:jc w:val="both"/>
            </w:pPr>
            <w:r>
              <w:t>2</w:t>
            </w:r>
          </w:p>
        </w:tc>
        <w:tc>
          <w:tcPr>
            <w:tcW w:w="4252" w:type="dxa"/>
          </w:tcPr>
          <w:p w:rsidR="00E66286" w:rsidRDefault="00C369A8" w:rsidP="008B5786">
            <w:pPr>
              <w:ind w:right="451"/>
              <w:jc w:val="both"/>
            </w:pPr>
            <w:r>
              <w:t>Что такое общество. Связь общества и природы. Устройство общественной жизни. Основные сферы жизни общества и их взаимодействие</w:t>
            </w: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  <w:p w:rsidR="00C369A8" w:rsidRDefault="00C369A8" w:rsidP="008B5786">
            <w:pPr>
              <w:ind w:right="451"/>
              <w:jc w:val="both"/>
            </w:pPr>
          </w:p>
        </w:tc>
        <w:tc>
          <w:tcPr>
            <w:tcW w:w="4913" w:type="dxa"/>
          </w:tcPr>
          <w:p w:rsidR="00E66286" w:rsidRDefault="00C369A8" w:rsidP="008B5786">
            <w:pPr>
              <w:ind w:right="451"/>
              <w:jc w:val="both"/>
            </w:pPr>
            <w:r>
              <w:t xml:space="preserve">Осваивать и применять знания об обществе и природе, устройстве общественной жизни: определять на основе текстовой и аудиовизуальной информации объекты природы и объекты общества. Характеризовать устройство общества и сферы его жизни: опираясь на учебные материалы и предоставленные учителем источники, описывать явления, процессы и объекты, относящиеся к экономической, политической, социальной и духовной жизни. Приводить примеры взаимосвязи между природой и обществом: иллюстрировать влияние природы на общество и общества на природу фактами из курса истории. Использовать полученные знания для объяснения влияния природы на общество и общества на природу: описывать отношение общества к природе на разных этапах истории общества. 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природы: формулировать суждения и аргументы, на основе информации, предложенной учителем. Основы функциональной грамотности: глобальные компетенции. Овладевать смысловым чтением текстов об устройстве общественной жизни: составлять на основе учебных текстов план. Основы функциональной грамотности: читательская грамотность. Использовать полученные знания в практической деятельности, направленной на охрану природы: выполнять проектные задания. Формировать ценностное отношение к окружающим людям и обществу в целом. Выявлять причинно-следственные связи при изучении </w:t>
            </w:r>
            <w:r>
              <w:lastRenderedPageBreak/>
              <w:t>сфер общества и их взаимообусловленности. Прогнозировать возможное дальнейшее развитие общества и человека в обществе</w:t>
            </w:r>
          </w:p>
        </w:tc>
      </w:tr>
      <w:tr w:rsidR="00E66286" w:rsidTr="00E66286">
        <w:tc>
          <w:tcPr>
            <w:tcW w:w="1101" w:type="dxa"/>
          </w:tcPr>
          <w:p w:rsidR="00E66286" w:rsidRDefault="006B12BB" w:rsidP="008B5786">
            <w:pPr>
              <w:ind w:right="451"/>
              <w:jc w:val="both"/>
            </w:pPr>
            <w:r>
              <w:lastRenderedPageBreak/>
              <w:t>2.2</w:t>
            </w:r>
          </w:p>
        </w:tc>
        <w:tc>
          <w:tcPr>
            <w:tcW w:w="3827" w:type="dxa"/>
          </w:tcPr>
          <w:p w:rsidR="00E66286" w:rsidRDefault="006B12BB" w:rsidP="008B5786">
            <w:pPr>
              <w:ind w:right="451"/>
              <w:jc w:val="both"/>
            </w:pPr>
            <w:r>
              <w:t>Положение человека в обществе</w:t>
            </w:r>
          </w:p>
        </w:tc>
        <w:tc>
          <w:tcPr>
            <w:tcW w:w="1276" w:type="dxa"/>
          </w:tcPr>
          <w:p w:rsidR="00E66286" w:rsidRDefault="006B12BB" w:rsidP="008B5786">
            <w:pPr>
              <w:ind w:right="451"/>
              <w:jc w:val="both"/>
            </w:pPr>
            <w:r>
              <w:t>1</w:t>
            </w:r>
          </w:p>
        </w:tc>
        <w:tc>
          <w:tcPr>
            <w:tcW w:w="4252" w:type="dxa"/>
          </w:tcPr>
          <w:p w:rsidR="00E66286" w:rsidRDefault="006B12BB" w:rsidP="008B5786">
            <w:pPr>
              <w:ind w:right="451"/>
              <w:jc w:val="both"/>
            </w:pPr>
            <w:r>
              <w:t>Социальные общности и группы. Положение человека в обществе</w:t>
            </w:r>
          </w:p>
        </w:tc>
        <w:tc>
          <w:tcPr>
            <w:tcW w:w="4913" w:type="dxa"/>
          </w:tcPr>
          <w:p w:rsidR="00E66286" w:rsidRDefault="006B12BB" w:rsidP="008B5786">
            <w:pPr>
              <w:ind w:right="451"/>
              <w:jc w:val="both"/>
            </w:pPr>
            <w:r>
              <w:t>Осваивать и применять знания о положении человека в обществе: читать и интерпретировать информацию, представленную в разных формах. Приводить примеры разного положения людей в обществе: моделировать ситуации, отражающие различное положение в обществе различных людей. Классифицировать социальные общности и группы: составлять классификационную таблицу (схему). Сравнивать социальные общности и группы, положение в обществе различных людей: заполнять сравнительную таблицу, устанавливать основания для сравнения. Использовать полученные знания в практической деятельности: выполнять проектные задания (индивидуально и в группе) по поиску и изучению примеров реализованных возможностей изменения людьми своего социального положения. Формировать ценностное отношение к окружающим людям и обществу в целом. Выявлять причинно-следственные связи при изучении возможностей изменения человеком своего положения в обществе. Выбирать и интерпретировать информацию различных видов и форм представления</w:t>
            </w:r>
          </w:p>
        </w:tc>
      </w:tr>
      <w:tr w:rsidR="00E66286" w:rsidTr="00E66286">
        <w:tc>
          <w:tcPr>
            <w:tcW w:w="1101" w:type="dxa"/>
          </w:tcPr>
          <w:p w:rsidR="00E66286" w:rsidRDefault="006B12BB" w:rsidP="008B5786">
            <w:pPr>
              <w:ind w:right="451"/>
              <w:jc w:val="both"/>
            </w:pPr>
            <w:r>
              <w:t>2.3</w:t>
            </w:r>
          </w:p>
        </w:tc>
        <w:tc>
          <w:tcPr>
            <w:tcW w:w="3827" w:type="dxa"/>
          </w:tcPr>
          <w:p w:rsidR="00E66286" w:rsidRDefault="006B12BB" w:rsidP="008B5786">
            <w:pPr>
              <w:ind w:right="451"/>
              <w:jc w:val="both"/>
            </w:pPr>
            <w:r>
              <w:t>Роль экономики в жизни общества. Основные участники экономики</w:t>
            </w:r>
          </w:p>
        </w:tc>
        <w:tc>
          <w:tcPr>
            <w:tcW w:w="1276" w:type="dxa"/>
          </w:tcPr>
          <w:p w:rsidR="00E66286" w:rsidRDefault="006B12BB" w:rsidP="008B5786">
            <w:pPr>
              <w:ind w:right="451"/>
              <w:jc w:val="both"/>
            </w:pPr>
            <w:r>
              <w:t>1</w:t>
            </w:r>
          </w:p>
        </w:tc>
        <w:tc>
          <w:tcPr>
            <w:tcW w:w="4252" w:type="dxa"/>
          </w:tcPr>
          <w:p w:rsidR="00E66286" w:rsidRDefault="006B12BB" w:rsidP="008B5786">
            <w:pPr>
              <w:ind w:right="451"/>
              <w:jc w:val="both"/>
            </w:pPr>
            <w:r>
      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</w:t>
            </w:r>
          </w:p>
          <w:p w:rsidR="006B12BB" w:rsidRDefault="006B12BB" w:rsidP="008B5786">
            <w:pPr>
              <w:ind w:right="451"/>
              <w:jc w:val="both"/>
            </w:pPr>
          </w:p>
          <w:p w:rsidR="006B12BB" w:rsidRDefault="00D01EF2" w:rsidP="008B5786">
            <w:pPr>
              <w:ind w:right="451"/>
              <w:jc w:val="both"/>
            </w:pPr>
            <w:r>
              <w:t xml:space="preserve">                        </w:t>
            </w:r>
          </w:p>
        </w:tc>
        <w:tc>
          <w:tcPr>
            <w:tcW w:w="4913" w:type="dxa"/>
          </w:tcPr>
          <w:p w:rsidR="00E66286" w:rsidRDefault="006B12BB" w:rsidP="008B5786">
            <w:pPr>
              <w:ind w:right="451"/>
              <w:jc w:val="both"/>
            </w:pPr>
            <w:r>
              <w:t xml:space="preserve">Осваивать и применять знания о процессах и явлениях в экономической жизни общества: читать и интерпретировать информацию, представленную в разных источниках. Сравнивать различные формы хозяйствования: преобразовывать текстовую информацию в таблицу. Приводить примеры видов экономической деятельности: отбирать соответствующие ситуации на основе иллюстраций и описаний. </w:t>
            </w:r>
            <w:r>
              <w:lastRenderedPageBreak/>
              <w:t>Устанавливать взаимосвязи деятельности основных участников экономики: описывать их взаимодействие на основе предоставленных</w:t>
            </w:r>
            <w:r w:rsidR="00C33913">
              <w:t xml:space="preserve"> учителем источников. 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СМИ: выполнять задание к предложенному учителем фрагменту. Использовать основы финансовой грамотности в практической деятельности, в повседневной жизни для защиты прав потребителя финансовых услуг: выполнять проблемные задания, индивидуальные и групповые проекты. Основы функциональной грамотности: финансовая грамотность. Формировать мотивацию к целенаправленной социально значимой деятельности. Выявлять и характеризовать существенные признаки экономической деятельности, устанавливая основания для сравнения</w:t>
            </w:r>
          </w:p>
        </w:tc>
      </w:tr>
      <w:tr w:rsidR="00E66286" w:rsidTr="00E66286">
        <w:tc>
          <w:tcPr>
            <w:tcW w:w="1101" w:type="dxa"/>
          </w:tcPr>
          <w:p w:rsidR="00E66286" w:rsidRDefault="00933FE3" w:rsidP="008B5786">
            <w:pPr>
              <w:ind w:right="451"/>
              <w:jc w:val="both"/>
            </w:pPr>
            <w:r>
              <w:lastRenderedPageBreak/>
              <w:t>2.4</w:t>
            </w:r>
          </w:p>
        </w:tc>
        <w:tc>
          <w:tcPr>
            <w:tcW w:w="3827" w:type="dxa"/>
          </w:tcPr>
          <w:p w:rsidR="00E66286" w:rsidRDefault="00933FE3" w:rsidP="008B5786">
            <w:pPr>
              <w:ind w:right="451"/>
              <w:jc w:val="both"/>
            </w:pPr>
            <w:r>
              <w:t>Политическая жизнь</w:t>
            </w:r>
          </w:p>
        </w:tc>
        <w:tc>
          <w:tcPr>
            <w:tcW w:w="1276" w:type="dxa"/>
          </w:tcPr>
          <w:p w:rsidR="00E66286" w:rsidRDefault="00933FE3" w:rsidP="008B5786">
            <w:pPr>
              <w:ind w:right="451"/>
              <w:jc w:val="both"/>
            </w:pPr>
            <w:r>
              <w:t>2</w:t>
            </w:r>
          </w:p>
        </w:tc>
        <w:tc>
          <w:tcPr>
            <w:tcW w:w="4252" w:type="dxa"/>
          </w:tcPr>
          <w:p w:rsidR="00E66286" w:rsidRDefault="00933FE3" w:rsidP="008B5786">
            <w:pPr>
              <w:ind w:right="451"/>
              <w:jc w:val="both"/>
            </w:pPr>
            <w:r>
              <w:t>Политическая жизнь общества. Россия ‒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XXI века. Место нашей Родины среди современных государств</w:t>
            </w:r>
          </w:p>
          <w:p w:rsidR="00EE4296" w:rsidRDefault="00EE4296" w:rsidP="008B5786">
            <w:pPr>
              <w:ind w:right="451"/>
              <w:jc w:val="both"/>
            </w:pPr>
          </w:p>
          <w:p w:rsidR="00EE4296" w:rsidRDefault="00EE4296" w:rsidP="008B5786">
            <w:pPr>
              <w:ind w:right="451"/>
              <w:jc w:val="both"/>
            </w:pPr>
          </w:p>
          <w:p w:rsidR="00EE4296" w:rsidRDefault="00EE4296" w:rsidP="008B5786">
            <w:pPr>
              <w:ind w:right="451"/>
              <w:jc w:val="both"/>
            </w:pPr>
          </w:p>
          <w:p w:rsidR="00EE4296" w:rsidRDefault="00EE4296" w:rsidP="008B5786">
            <w:pPr>
              <w:ind w:right="451"/>
              <w:jc w:val="both"/>
            </w:pPr>
          </w:p>
          <w:p w:rsidR="00EE4296" w:rsidRDefault="00EE4296" w:rsidP="008B5786">
            <w:pPr>
              <w:ind w:right="451"/>
              <w:jc w:val="both"/>
            </w:pPr>
          </w:p>
          <w:p w:rsidR="00EE4296" w:rsidRDefault="00EE4296" w:rsidP="008B5786">
            <w:pPr>
              <w:ind w:right="451"/>
              <w:jc w:val="both"/>
            </w:pPr>
          </w:p>
          <w:p w:rsidR="00EE4296" w:rsidRDefault="00EE4296" w:rsidP="008B5786">
            <w:pPr>
              <w:ind w:right="451"/>
              <w:jc w:val="both"/>
            </w:pPr>
            <w:r>
              <w:t xml:space="preserve"> </w:t>
            </w:r>
            <w:r w:rsidR="00D01EF2">
              <w:t xml:space="preserve">                              </w:t>
            </w:r>
          </w:p>
        </w:tc>
        <w:tc>
          <w:tcPr>
            <w:tcW w:w="4913" w:type="dxa"/>
          </w:tcPr>
          <w:p w:rsidR="00E66286" w:rsidRDefault="00933FE3" w:rsidP="008B5786">
            <w:pPr>
              <w:ind w:right="451"/>
              <w:jc w:val="both"/>
            </w:pPr>
            <w:r>
              <w:t xml:space="preserve">Осваивать и применять знания о явлениях в политической жизни общества, о народах России, о государственной власти в Российской Федерации: описывать политические события, государственные символы России. Характеризовать государство: называть основные признаки и задачи государства. Извлекать из разных источников информацию о народах России: проводить поиск и отбор социальной информации о народах России из адаптированных источников, предоставленных учителем. Овладевать смысловым чтением текстов обществоведческой тематики: преобразовывать статистическую и визуальную информацию о достижениях </w:t>
            </w:r>
            <w:r>
              <w:lastRenderedPageBreak/>
              <w:t>России в текст. Основы функциональной грамотности: читательская грамотность. Использовать полученные знания для объяснения (устного и письменного) сущности, взаимосвязей явлений, процессов социальной действительности: формулировать выводы, подкрепляя их аргументами, о роли России в современном мире. Осознавать российскую гражданскую идентичность, осваивать традиционные российские социокультурные и духовно-нравственные ценности. 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критериев. Выявлять и характеризовать существенные признаки объектов (явлений)</w:t>
            </w:r>
          </w:p>
        </w:tc>
      </w:tr>
      <w:tr w:rsidR="00E66286" w:rsidTr="00087773">
        <w:trPr>
          <w:trHeight w:val="3676"/>
        </w:trPr>
        <w:tc>
          <w:tcPr>
            <w:tcW w:w="1101" w:type="dxa"/>
          </w:tcPr>
          <w:p w:rsidR="00E66286" w:rsidRDefault="00087773" w:rsidP="008B5786">
            <w:pPr>
              <w:ind w:right="451"/>
              <w:jc w:val="both"/>
            </w:pPr>
            <w:r>
              <w:lastRenderedPageBreak/>
              <w:t>2.5</w:t>
            </w:r>
          </w:p>
        </w:tc>
        <w:tc>
          <w:tcPr>
            <w:tcW w:w="3827" w:type="dxa"/>
          </w:tcPr>
          <w:p w:rsidR="00E66286" w:rsidRDefault="00087773" w:rsidP="008B5786">
            <w:pPr>
              <w:ind w:right="451"/>
              <w:jc w:val="both"/>
            </w:pPr>
            <w:r>
              <w:t>Культурная жизнь</w:t>
            </w:r>
          </w:p>
        </w:tc>
        <w:tc>
          <w:tcPr>
            <w:tcW w:w="1276" w:type="dxa"/>
          </w:tcPr>
          <w:p w:rsidR="00E66286" w:rsidRDefault="00087773" w:rsidP="008B5786">
            <w:pPr>
              <w:ind w:right="451"/>
              <w:jc w:val="both"/>
            </w:pPr>
            <w:r>
              <w:t>1</w:t>
            </w:r>
          </w:p>
        </w:tc>
        <w:tc>
          <w:tcPr>
            <w:tcW w:w="4252" w:type="dxa"/>
          </w:tcPr>
          <w:p w:rsidR="00E66286" w:rsidRDefault="00087773" w:rsidP="008B5786">
            <w:pPr>
              <w:ind w:right="451"/>
              <w:jc w:val="both"/>
            </w:pPr>
            <w:r>
              <w:t>Культурная жизнь. Духовные ценности, традиционные ценности российского народа</w:t>
            </w:r>
          </w:p>
          <w:p w:rsidR="00087773" w:rsidRDefault="00087773" w:rsidP="008B5786">
            <w:pPr>
              <w:ind w:right="451"/>
              <w:jc w:val="both"/>
            </w:pPr>
          </w:p>
          <w:p w:rsidR="00087773" w:rsidRDefault="00087773" w:rsidP="008B5786">
            <w:pPr>
              <w:ind w:right="451"/>
              <w:jc w:val="both"/>
            </w:pPr>
          </w:p>
          <w:p w:rsidR="00087773" w:rsidRDefault="00087773" w:rsidP="008B5786">
            <w:pPr>
              <w:ind w:right="451"/>
              <w:jc w:val="both"/>
            </w:pPr>
          </w:p>
          <w:p w:rsidR="00087773" w:rsidRDefault="00087773" w:rsidP="008B5786">
            <w:pPr>
              <w:ind w:right="451"/>
              <w:jc w:val="both"/>
            </w:pPr>
          </w:p>
          <w:p w:rsidR="00087773" w:rsidRDefault="00087773" w:rsidP="008B5786">
            <w:pPr>
              <w:ind w:right="451"/>
              <w:jc w:val="both"/>
            </w:pPr>
          </w:p>
          <w:p w:rsidR="00087773" w:rsidRDefault="00087773" w:rsidP="008B5786">
            <w:pPr>
              <w:ind w:right="451"/>
              <w:jc w:val="both"/>
            </w:pPr>
          </w:p>
          <w:p w:rsidR="00087773" w:rsidRDefault="00087773" w:rsidP="008B5786">
            <w:pPr>
              <w:ind w:right="451"/>
              <w:jc w:val="both"/>
            </w:pPr>
          </w:p>
          <w:p w:rsidR="00087773" w:rsidRDefault="00087773" w:rsidP="008B5786">
            <w:pPr>
              <w:ind w:right="451"/>
              <w:jc w:val="both"/>
            </w:pPr>
          </w:p>
          <w:p w:rsidR="00087773" w:rsidRDefault="00087773" w:rsidP="008B5786">
            <w:pPr>
              <w:ind w:right="451"/>
              <w:jc w:val="both"/>
            </w:pPr>
          </w:p>
          <w:p w:rsidR="00087773" w:rsidRDefault="00087773" w:rsidP="008B5786">
            <w:pPr>
              <w:ind w:right="451"/>
              <w:jc w:val="both"/>
            </w:pPr>
          </w:p>
          <w:p w:rsidR="00087773" w:rsidRDefault="00087773" w:rsidP="008B5786">
            <w:pPr>
              <w:ind w:right="451"/>
              <w:jc w:val="both"/>
            </w:pPr>
          </w:p>
          <w:p w:rsidR="00087773" w:rsidRDefault="00087773" w:rsidP="008B5786">
            <w:pPr>
              <w:ind w:right="451"/>
              <w:jc w:val="both"/>
            </w:pPr>
          </w:p>
          <w:p w:rsidR="00087773" w:rsidRDefault="00087773" w:rsidP="008B5786">
            <w:pPr>
              <w:ind w:right="451"/>
              <w:jc w:val="both"/>
            </w:pPr>
          </w:p>
          <w:p w:rsidR="00087773" w:rsidRDefault="00087773" w:rsidP="008B5786">
            <w:pPr>
              <w:ind w:right="451"/>
              <w:jc w:val="both"/>
            </w:pPr>
          </w:p>
          <w:p w:rsidR="00087773" w:rsidRDefault="00087773" w:rsidP="008B5786">
            <w:pPr>
              <w:ind w:right="451"/>
              <w:jc w:val="both"/>
            </w:pPr>
          </w:p>
          <w:p w:rsidR="00087773" w:rsidRDefault="00087773" w:rsidP="008B5786">
            <w:pPr>
              <w:ind w:right="451"/>
              <w:jc w:val="both"/>
            </w:pPr>
          </w:p>
          <w:p w:rsidR="00087773" w:rsidRDefault="00087773" w:rsidP="008B5786">
            <w:pPr>
              <w:ind w:right="451"/>
              <w:jc w:val="both"/>
            </w:pPr>
          </w:p>
          <w:p w:rsidR="00087773" w:rsidRDefault="00087773" w:rsidP="008B5786">
            <w:pPr>
              <w:ind w:right="451"/>
              <w:jc w:val="both"/>
            </w:pPr>
          </w:p>
          <w:p w:rsidR="00087773" w:rsidRDefault="00087773" w:rsidP="008B5786">
            <w:pPr>
              <w:ind w:right="451"/>
              <w:jc w:val="both"/>
            </w:pPr>
          </w:p>
          <w:p w:rsidR="00087773" w:rsidRDefault="00087773" w:rsidP="008B5786">
            <w:pPr>
              <w:ind w:right="451"/>
              <w:jc w:val="both"/>
            </w:pPr>
          </w:p>
          <w:p w:rsidR="00087773" w:rsidRDefault="00087773" w:rsidP="008B5786">
            <w:pPr>
              <w:ind w:right="451"/>
              <w:jc w:val="both"/>
            </w:pPr>
          </w:p>
          <w:p w:rsidR="00087773" w:rsidRDefault="00D01EF2" w:rsidP="008B5786">
            <w:pPr>
              <w:ind w:right="451"/>
              <w:jc w:val="both"/>
            </w:pPr>
            <w:r>
              <w:t xml:space="preserve">                         </w:t>
            </w:r>
          </w:p>
        </w:tc>
        <w:tc>
          <w:tcPr>
            <w:tcW w:w="4913" w:type="dxa"/>
          </w:tcPr>
          <w:p w:rsidR="00E66286" w:rsidRDefault="00087773" w:rsidP="008B5786">
            <w:pPr>
              <w:ind w:right="451"/>
              <w:jc w:val="both"/>
            </w:pPr>
            <w:r>
              <w:lastRenderedPageBreak/>
              <w:t xml:space="preserve">Осваивать и применять знания о культуре и духовной жизни: извлекать и интерпретировать информацию из разных источников. Характеризовать традиционные российские духовно-нравственные ценности: описывать духовные ценности и события культурной жизни народов России на основе предоставленных учителем материалов, ситуации проявления милосердия, справедливости и др. Оценивать собственные поступки и поведение других людей с точки зрения их соответствия духовным традициям общества: давать высокую оценку следованию традициям и возрождению традиций, заслуживающих одобрения; отношению к культуре и традициям народов России как к ценности. Использовать полученные знания в практической деятельности, направленной на соблюдение традиций общества, в котором мы живём: выполнять проектные задания. Осуществлять совместную деятельность, </w:t>
            </w:r>
            <w:r>
              <w:lastRenderedPageBreak/>
              <w:t>включая взаимодействие с людьми другой культуры, национальной и религиозной принадлежности, на основе взаимопонимания между людьми разных культур: выполнять учебные задания в парах и группах. Основы функциональной грамотности: глобальные компетенции. Формировать внутреннюю позицию личности как особого ценностного отношения к себе, окружающим людям и жизни в целом. Прогнозировать возможное дальнейшее развитие культуры в условиях современного общества. Проводить по самостоятельно составленному плану небольшое исследование роли традиций в обществе</w:t>
            </w:r>
          </w:p>
        </w:tc>
      </w:tr>
      <w:tr w:rsidR="00E66286" w:rsidTr="00E66286">
        <w:tc>
          <w:tcPr>
            <w:tcW w:w="1101" w:type="dxa"/>
          </w:tcPr>
          <w:p w:rsidR="00E66286" w:rsidRDefault="00087773" w:rsidP="008B5786">
            <w:pPr>
              <w:ind w:right="451"/>
              <w:jc w:val="both"/>
            </w:pPr>
            <w:r>
              <w:lastRenderedPageBreak/>
              <w:t>2.6</w:t>
            </w:r>
          </w:p>
        </w:tc>
        <w:tc>
          <w:tcPr>
            <w:tcW w:w="3827" w:type="dxa"/>
          </w:tcPr>
          <w:p w:rsidR="00E66286" w:rsidRDefault="00087773" w:rsidP="008B5786">
            <w:pPr>
              <w:ind w:right="451"/>
              <w:jc w:val="both"/>
            </w:pPr>
            <w:r>
              <w:t>Развитие общества</w:t>
            </w:r>
          </w:p>
        </w:tc>
        <w:tc>
          <w:tcPr>
            <w:tcW w:w="1276" w:type="dxa"/>
          </w:tcPr>
          <w:p w:rsidR="00E66286" w:rsidRDefault="00087773" w:rsidP="008B5786">
            <w:pPr>
              <w:ind w:right="451"/>
              <w:jc w:val="both"/>
            </w:pPr>
            <w:r>
              <w:t>3</w:t>
            </w:r>
          </w:p>
        </w:tc>
        <w:tc>
          <w:tcPr>
            <w:tcW w:w="4252" w:type="dxa"/>
          </w:tcPr>
          <w:p w:rsidR="00E66286" w:rsidRDefault="00087773" w:rsidP="008B5786">
            <w:pPr>
              <w:ind w:right="451"/>
              <w:jc w:val="both"/>
            </w:pPr>
            <w:r>
              <w:t>Развитие общества. Усиление взаимосвязей стран и народов в условиях современного общества. Глобальные проблемы современности и возможности их решения усилиями международного сообщества и международных организаций</w:t>
            </w:r>
          </w:p>
          <w:p w:rsidR="00650785" w:rsidRDefault="00650785" w:rsidP="008B5786">
            <w:pPr>
              <w:ind w:right="451"/>
              <w:jc w:val="both"/>
            </w:pPr>
          </w:p>
          <w:p w:rsidR="00650785" w:rsidRDefault="00650785" w:rsidP="008B5786">
            <w:pPr>
              <w:ind w:right="451"/>
              <w:jc w:val="both"/>
            </w:pPr>
          </w:p>
          <w:p w:rsidR="00650785" w:rsidRDefault="00650785" w:rsidP="008B5786">
            <w:pPr>
              <w:ind w:right="451"/>
              <w:jc w:val="both"/>
            </w:pPr>
          </w:p>
          <w:p w:rsidR="00650785" w:rsidRDefault="00650785" w:rsidP="008B5786">
            <w:pPr>
              <w:ind w:right="451"/>
              <w:jc w:val="both"/>
            </w:pPr>
          </w:p>
          <w:p w:rsidR="00650785" w:rsidRDefault="00650785" w:rsidP="008B5786">
            <w:pPr>
              <w:ind w:right="451"/>
              <w:jc w:val="both"/>
            </w:pPr>
          </w:p>
          <w:p w:rsidR="00650785" w:rsidRDefault="00650785" w:rsidP="008B5786">
            <w:pPr>
              <w:ind w:right="451"/>
              <w:jc w:val="both"/>
            </w:pPr>
          </w:p>
          <w:p w:rsidR="00650785" w:rsidRDefault="00650785" w:rsidP="008B5786">
            <w:pPr>
              <w:ind w:right="451"/>
              <w:jc w:val="both"/>
            </w:pPr>
          </w:p>
          <w:p w:rsidR="00650785" w:rsidRDefault="00650785" w:rsidP="008B5786">
            <w:pPr>
              <w:ind w:right="451"/>
              <w:jc w:val="both"/>
            </w:pPr>
          </w:p>
          <w:p w:rsidR="00650785" w:rsidRDefault="00650785" w:rsidP="008B5786">
            <w:pPr>
              <w:ind w:right="451"/>
              <w:jc w:val="both"/>
            </w:pPr>
          </w:p>
          <w:p w:rsidR="00650785" w:rsidRDefault="00650785" w:rsidP="008B5786">
            <w:pPr>
              <w:ind w:right="451"/>
              <w:jc w:val="both"/>
            </w:pPr>
          </w:p>
          <w:p w:rsidR="00650785" w:rsidRDefault="00650785" w:rsidP="008B5786">
            <w:pPr>
              <w:ind w:right="451"/>
              <w:jc w:val="both"/>
            </w:pPr>
          </w:p>
          <w:p w:rsidR="00650785" w:rsidRDefault="00650785" w:rsidP="008B5786">
            <w:pPr>
              <w:ind w:right="451"/>
              <w:jc w:val="both"/>
            </w:pPr>
          </w:p>
          <w:p w:rsidR="00650785" w:rsidRDefault="00650785" w:rsidP="008B5786">
            <w:pPr>
              <w:ind w:right="451"/>
              <w:jc w:val="both"/>
            </w:pPr>
          </w:p>
          <w:p w:rsidR="00650785" w:rsidRDefault="00650785" w:rsidP="008B5786">
            <w:pPr>
              <w:ind w:right="451"/>
              <w:jc w:val="both"/>
            </w:pPr>
          </w:p>
          <w:p w:rsidR="00650785" w:rsidRDefault="00650785" w:rsidP="008B5786">
            <w:pPr>
              <w:ind w:right="451"/>
              <w:jc w:val="both"/>
            </w:pPr>
          </w:p>
          <w:p w:rsidR="00650785" w:rsidRDefault="00650785" w:rsidP="008B5786">
            <w:pPr>
              <w:ind w:right="451"/>
              <w:jc w:val="both"/>
            </w:pPr>
          </w:p>
          <w:p w:rsidR="00650785" w:rsidRDefault="00650785" w:rsidP="008B5786">
            <w:pPr>
              <w:ind w:right="451"/>
              <w:jc w:val="both"/>
            </w:pPr>
          </w:p>
          <w:p w:rsidR="00650785" w:rsidRDefault="00650785" w:rsidP="008B5786">
            <w:pPr>
              <w:ind w:right="451"/>
              <w:jc w:val="both"/>
            </w:pPr>
          </w:p>
          <w:p w:rsidR="00650785" w:rsidRDefault="00650785" w:rsidP="008B5786">
            <w:pPr>
              <w:ind w:right="451"/>
              <w:jc w:val="both"/>
            </w:pPr>
          </w:p>
          <w:p w:rsidR="00650785" w:rsidRDefault="00D01EF2" w:rsidP="008B5786">
            <w:pPr>
              <w:ind w:right="451"/>
              <w:jc w:val="both"/>
            </w:pPr>
            <w:r>
              <w:t xml:space="preserve">                       </w:t>
            </w:r>
          </w:p>
        </w:tc>
        <w:tc>
          <w:tcPr>
            <w:tcW w:w="4913" w:type="dxa"/>
          </w:tcPr>
          <w:p w:rsidR="00E66286" w:rsidRDefault="00087773" w:rsidP="008B5786">
            <w:pPr>
              <w:ind w:right="451"/>
              <w:jc w:val="both"/>
            </w:pPr>
            <w:r>
              <w:lastRenderedPageBreak/>
              <w:t xml:space="preserve">Осваивать и применять знания о типах общества: распознавать в тексте описания разных типов обществ. Характеризовать информационное общество: отбирать значимые признаки для его характеристики. Приводить примеры глобальных проблем: отбирать факты в источниках (учебный текст, Интернет). Основы функциональной грамотности: глобальные компетенции. Осваивать и применять знания о глобальных проблемах: находить и извлекать сведения о причинах и последствиях глобальных проблем. Основы функциональной грамотности: глобальные компетенции. Решать в рамках изученного материала познавательные и практические задачи, отражающие возможности юного гражданина внести свой вклад в решение экологической проблемы: подбирать ситуации, требующие решения локальных вопросов, формулировать задания и выполнять их в парах или командах. Овладевать смысловым чтением: отбирать информацию о возможностях решения глобальных проблем усилиями </w:t>
            </w:r>
            <w:r>
              <w:lastRenderedPageBreak/>
              <w:t>международного сообщества и международных организаций (ООН и Международное движение Красного Креста и Красного Полумесяца и др.). Основы функциональной грамотности: читательская грамотность. Быть мотивированным на целенаправленную социально значимую деятельность (участие в экологических акциях). Выявлять причинно-следственные связи при изучении глобальных проблем; делать выводы о важности бережного отношения человека к природе</w:t>
            </w:r>
          </w:p>
        </w:tc>
      </w:tr>
      <w:tr w:rsidR="00087773" w:rsidTr="00AF641C">
        <w:tc>
          <w:tcPr>
            <w:tcW w:w="4928" w:type="dxa"/>
            <w:gridSpan w:val="2"/>
          </w:tcPr>
          <w:p w:rsidR="00087773" w:rsidRDefault="00087773" w:rsidP="008B5786">
            <w:pPr>
              <w:ind w:right="451"/>
              <w:jc w:val="both"/>
            </w:pPr>
            <w:r>
              <w:lastRenderedPageBreak/>
              <w:t>Итого по разделу</w:t>
            </w:r>
          </w:p>
        </w:tc>
        <w:tc>
          <w:tcPr>
            <w:tcW w:w="1276" w:type="dxa"/>
          </w:tcPr>
          <w:p w:rsidR="00087773" w:rsidRDefault="00087773" w:rsidP="008B5786">
            <w:pPr>
              <w:ind w:right="451"/>
              <w:jc w:val="both"/>
            </w:pPr>
            <w:r>
              <w:t>10</w:t>
            </w:r>
          </w:p>
        </w:tc>
        <w:tc>
          <w:tcPr>
            <w:tcW w:w="4252" w:type="dxa"/>
          </w:tcPr>
          <w:p w:rsidR="00087773" w:rsidRDefault="00087773" w:rsidP="008B5786">
            <w:pPr>
              <w:ind w:right="451"/>
              <w:jc w:val="both"/>
            </w:pPr>
          </w:p>
        </w:tc>
        <w:tc>
          <w:tcPr>
            <w:tcW w:w="4913" w:type="dxa"/>
          </w:tcPr>
          <w:p w:rsidR="00087773" w:rsidRDefault="00087773" w:rsidP="008B5786">
            <w:pPr>
              <w:ind w:right="451"/>
              <w:jc w:val="both"/>
            </w:pPr>
          </w:p>
        </w:tc>
      </w:tr>
      <w:tr w:rsidR="00E66286" w:rsidTr="00E66286">
        <w:tc>
          <w:tcPr>
            <w:tcW w:w="1101" w:type="dxa"/>
          </w:tcPr>
          <w:p w:rsidR="00E66286" w:rsidRDefault="00E66286" w:rsidP="008B5786">
            <w:pPr>
              <w:ind w:right="451"/>
              <w:jc w:val="both"/>
            </w:pPr>
          </w:p>
        </w:tc>
        <w:tc>
          <w:tcPr>
            <w:tcW w:w="3827" w:type="dxa"/>
          </w:tcPr>
          <w:p w:rsidR="00E66286" w:rsidRDefault="00087773" w:rsidP="008B5786">
            <w:pPr>
              <w:ind w:right="451"/>
              <w:jc w:val="both"/>
            </w:pPr>
            <w:r>
              <w:t>Защита проектов, итоговое повторение пройденного материала</w:t>
            </w:r>
          </w:p>
        </w:tc>
        <w:tc>
          <w:tcPr>
            <w:tcW w:w="1276" w:type="dxa"/>
          </w:tcPr>
          <w:p w:rsidR="00E66286" w:rsidRDefault="00087773" w:rsidP="008B5786">
            <w:pPr>
              <w:ind w:right="451"/>
              <w:jc w:val="both"/>
            </w:pPr>
            <w:r>
              <w:t>4</w:t>
            </w:r>
          </w:p>
        </w:tc>
        <w:tc>
          <w:tcPr>
            <w:tcW w:w="4252" w:type="dxa"/>
          </w:tcPr>
          <w:p w:rsidR="00E66286" w:rsidRDefault="00E66286" w:rsidP="008B5786">
            <w:pPr>
              <w:ind w:right="451"/>
              <w:jc w:val="both"/>
            </w:pPr>
          </w:p>
        </w:tc>
        <w:tc>
          <w:tcPr>
            <w:tcW w:w="4913" w:type="dxa"/>
          </w:tcPr>
          <w:p w:rsidR="00E66286" w:rsidRDefault="00E66286" w:rsidP="008B5786">
            <w:pPr>
              <w:ind w:right="451"/>
              <w:jc w:val="both"/>
            </w:pPr>
          </w:p>
        </w:tc>
      </w:tr>
      <w:tr w:rsidR="00087773" w:rsidTr="00AF641C">
        <w:tc>
          <w:tcPr>
            <w:tcW w:w="4928" w:type="dxa"/>
            <w:gridSpan w:val="2"/>
          </w:tcPr>
          <w:p w:rsidR="00087773" w:rsidRDefault="00087773" w:rsidP="008B5786">
            <w:pPr>
              <w:ind w:right="451"/>
              <w:jc w:val="both"/>
            </w:pPr>
            <w:r>
              <w:t>ОБЩЕЕ КОЛИЧЕСТВО ЧАСОВ ПО ПРОГРАММЕ</w:t>
            </w:r>
          </w:p>
        </w:tc>
        <w:tc>
          <w:tcPr>
            <w:tcW w:w="1276" w:type="dxa"/>
          </w:tcPr>
          <w:p w:rsidR="00087773" w:rsidRDefault="00087773" w:rsidP="008B5786">
            <w:pPr>
              <w:ind w:right="451"/>
              <w:jc w:val="both"/>
            </w:pPr>
            <w:r>
              <w:t>34</w:t>
            </w:r>
          </w:p>
        </w:tc>
        <w:tc>
          <w:tcPr>
            <w:tcW w:w="4252" w:type="dxa"/>
          </w:tcPr>
          <w:p w:rsidR="00087773" w:rsidRDefault="00087773" w:rsidP="008B5786">
            <w:pPr>
              <w:ind w:right="451"/>
              <w:jc w:val="both"/>
            </w:pPr>
          </w:p>
        </w:tc>
        <w:tc>
          <w:tcPr>
            <w:tcW w:w="4913" w:type="dxa"/>
          </w:tcPr>
          <w:p w:rsidR="00087773" w:rsidRDefault="00087773" w:rsidP="008B5786">
            <w:pPr>
              <w:ind w:right="451"/>
              <w:jc w:val="both"/>
            </w:pPr>
          </w:p>
        </w:tc>
      </w:tr>
    </w:tbl>
    <w:p w:rsidR="00E66286" w:rsidRDefault="00E66286" w:rsidP="008B5786">
      <w:pPr>
        <w:ind w:right="451"/>
        <w:jc w:val="both"/>
      </w:pPr>
    </w:p>
    <w:p w:rsidR="009A28F9" w:rsidRDefault="009A28F9" w:rsidP="008B5786">
      <w:pPr>
        <w:ind w:right="451"/>
        <w:jc w:val="both"/>
      </w:pPr>
      <w:r>
        <w:t>Календарно-тематическое планирование</w:t>
      </w:r>
    </w:p>
    <w:p w:rsidR="005A195F" w:rsidRDefault="005A195F" w:rsidP="005A195F">
      <w:pPr>
        <w:pStyle w:val="a3"/>
        <w:spacing w:line="292" w:lineRule="auto"/>
        <w:ind w:right="506" w:firstLine="180"/>
      </w:pPr>
    </w:p>
    <w:tbl>
      <w:tblPr>
        <w:tblStyle w:val="TableNormal"/>
        <w:tblW w:w="14030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3418"/>
        <w:gridCol w:w="976"/>
        <w:gridCol w:w="1104"/>
        <w:gridCol w:w="1164"/>
        <w:gridCol w:w="2551"/>
        <w:gridCol w:w="4095"/>
      </w:tblGrid>
      <w:tr w:rsidR="00150A7F" w:rsidRPr="00DA3F5A" w:rsidTr="00150A7F">
        <w:trPr>
          <w:trHeight w:val="333"/>
        </w:trPr>
        <w:tc>
          <w:tcPr>
            <w:tcW w:w="722" w:type="dxa"/>
            <w:vMerge w:val="restart"/>
          </w:tcPr>
          <w:p w:rsidR="00150A7F" w:rsidRPr="00DA3F5A" w:rsidRDefault="00150A7F" w:rsidP="00AF641C">
            <w:pPr>
              <w:pStyle w:val="TableParagraph"/>
              <w:spacing w:before="74" w:line="266" w:lineRule="auto"/>
              <w:ind w:right="62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w w:val="105"/>
                <w:sz w:val="24"/>
                <w:szCs w:val="24"/>
              </w:rPr>
              <w:t>№</w:t>
            </w:r>
            <w:r w:rsidRPr="00DA3F5A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spacing w:val="-1"/>
                <w:w w:val="105"/>
                <w:sz w:val="24"/>
                <w:szCs w:val="24"/>
              </w:rPr>
              <w:t>п/п</w:t>
            </w:r>
          </w:p>
        </w:tc>
        <w:tc>
          <w:tcPr>
            <w:tcW w:w="3418" w:type="dxa"/>
            <w:vMerge w:val="restart"/>
          </w:tcPr>
          <w:p w:rsidR="00150A7F" w:rsidRPr="005A195F" w:rsidRDefault="00150A7F" w:rsidP="00AF641C">
            <w:pPr>
              <w:pStyle w:val="TableParagraph"/>
              <w:spacing w:before="74" w:line="266" w:lineRule="auto"/>
              <w:ind w:right="79"/>
              <w:jc w:val="both"/>
              <w:rPr>
                <w:b/>
                <w:sz w:val="24"/>
                <w:szCs w:val="24"/>
                <w:lang w:val="ru-RU"/>
              </w:rPr>
            </w:pPr>
            <w:r w:rsidRPr="005A195F">
              <w:rPr>
                <w:b/>
                <w:spacing w:val="-1"/>
                <w:w w:val="105"/>
                <w:sz w:val="24"/>
                <w:szCs w:val="24"/>
                <w:lang w:val="ru-RU"/>
              </w:rPr>
              <w:t>Наименование</w:t>
            </w:r>
            <w:r w:rsidRPr="005A195F">
              <w:rPr>
                <w:b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A195F">
              <w:rPr>
                <w:b/>
                <w:w w:val="105"/>
                <w:sz w:val="24"/>
                <w:szCs w:val="24"/>
                <w:lang w:val="ru-RU"/>
              </w:rPr>
              <w:t>разделов</w:t>
            </w:r>
            <w:r w:rsidRPr="005A195F">
              <w:rPr>
                <w:b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5A195F">
              <w:rPr>
                <w:b/>
                <w:w w:val="105"/>
                <w:sz w:val="24"/>
                <w:szCs w:val="24"/>
                <w:lang w:val="ru-RU"/>
              </w:rPr>
              <w:t>и</w:t>
            </w:r>
            <w:r w:rsidRPr="005A195F">
              <w:rPr>
                <w:b/>
                <w:spacing w:val="-37"/>
                <w:w w:val="105"/>
                <w:sz w:val="24"/>
                <w:szCs w:val="24"/>
                <w:lang w:val="ru-RU"/>
              </w:rPr>
              <w:t xml:space="preserve"> </w:t>
            </w:r>
            <w:r w:rsidRPr="005A195F">
              <w:rPr>
                <w:b/>
                <w:w w:val="105"/>
                <w:sz w:val="24"/>
                <w:szCs w:val="24"/>
                <w:lang w:val="ru-RU"/>
              </w:rPr>
              <w:t>тем</w:t>
            </w:r>
            <w:r w:rsidRPr="005A195F">
              <w:rPr>
                <w:b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 w:rsidRPr="005A195F">
              <w:rPr>
                <w:b/>
                <w:w w:val="105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3244" w:type="dxa"/>
            <w:gridSpan w:val="3"/>
          </w:tcPr>
          <w:p w:rsidR="00150A7F" w:rsidRPr="00DA3F5A" w:rsidRDefault="00150A7F" w:rsidP="00AF641C">
            <w:pPr>
              <w:pStyle w:val="TableParagraph"/>
              <w:spacing w:before="74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spacing w:val="-1"/>
                <w:w w:val="105"/>
                <w:sz w:val="24"/>
                <w:szCs w:val="24"/>
              </w:rPr>
              <w:t>Количество</w:t>
            </w:r>
            <w:r w:rsidRPr="00DA3F5A">
              <w:rPr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часов</w:t>
            </w:r>
          </w:p>
        </w:tc>
        <w:tc>
          <w:tcPr>
            <w:tcW w:w="2551" w:type="dxa"/>
            <w:vMerge w:val="restart"/>
          </w:tcPr>
          <w:p w:rsidR="00150A7F" w:rsidRPr="00DA3F5A" w:rsidRDefault="00150A7F" w:rsidP="00AF641C">
            <w:pPr>
              <w:pStyle w:val="TableParagraph"/>
              <w:spacing w:before="74" w:line="266" w:lineRule="auto"/>
              <w:ind w:left="78" w:right="100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w w:val="105"/>
                <w:sz w:val="24"/>
                <w:szCs w:val="24"/>
              </w:rPr>
              <w:t>Дата</w:t>
            </w:r>
            <w:r w:rsidRPr="00DA3F5A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spacing w:val="-1"/>
                <w:w w:val="105"/>
                <w:sz w:val="24"/>
                <w:szCs w:val="24"/>
              </w:rPr>
              <w:t>изучения</w:t>
            </w:r>
          </w:p>
        </w:tc>
        <w:tc>
          <w:tcPr>
            <w:tcW w:w="4095" w:type="dxa"/>
            <w:vMerge w:val="restart"/>
          </w:tcPr>
          <w:p w:rsidR="00150A7F" w:rsidRPr="00DA3F5A" w:rsidRDefault="00150A7F" w:rsidP="00150A7F">
            <w:pPr>
              <w:pStyle w:val="TableParagraph"/>
              <w:tabs>
                <w:tab w:val="left" w:pos="4662"/>
              </w:tabs>
              <w:spacing w:before="74" w:line="266" w:lineRule="auto"/>
              <w:ind w:left="80" w:right="239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w w:val="105"/>
                <w:sz w:val="24"/>
                <w:szCs w:val="24"/>
              </w:rPr>
              <w:t>Электронные</w:t>
            </w:r>
            <w:r w:rsidRPr="00DA3F5A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(цифровые)</w:t>
            </w:r>
            <w:r w:rsidRPr="00DA3F5A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spacing w:val="-1"/>
                <w:w w:val="105"/>
                <w:sz w:val="24"/>
                <w:szCs w:val="24"/>
              </w:rPr>
              <w:t>образовательные</w:t>
            </w:r>
            <w:r w:rsidRPr="00DA3F5A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ресурсы</w:t>
            </w:r>
          </w:p>
        </w:tc>
      </w:tr>
      <w:tr w:rsidR="00150A7F" w:rsidRPr="00DA3F5A" w:rsidTr="00150A7F">
        <w:trPr>
          <w:trHeight w:val="561"/>
        </w:trPr>
        <w:tc>
          <w:tcPr>
            <w:tcW w:w="722" w:type="dxa"/>
            <w:vMerge/>
            <w:tcBorders>
              <w:top w:val="nil"/>
            </w:tcBorders>
          </w:tcPr>
          <w:p w:rsidR="00150A7F" w:rsidRPr="00DA3F5A" w:rsidRDefault="00150A7F" w:rsidP="00AF64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150A7F" w:rsidRPr="00DA3F5A" w:rsidRDefault="00150A7F" w:rsidP="00AF64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:rsidR="00150A7F" w:rsidRPr="00DA3F5A" w:rsidRDefault="00150A7F" w:rsidP="00AF641C">
            <w:pPr>
              <w:pStyle w:val="TableParagraph"/>
              <w:spacing w:before="74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w w:val="105"/>
                <w:sz w:val="24"/>
                <w:szCs w:val="24"/>
              </w:rPr>
              <w:t>всего</w:t>
            </w:r>
          </w:p>
        </w:tc>
        <w:tc>
          <w:tcPr>
            <w:tcW w:w="1104" w:type="dxa"/>
          </w:tcPr>
          <w:p w:rsidR="00150A7F" w:rsidRPr="00DA3F5A" w:rsidRDefault="00150A7F" w:rsidP="00AF641C">
            <w:pPr>
              <w:pStyle w:val="TableParagraph"/>
              <w:spacing w:before="74" w:line="266" w:lineRule="auto"/>
              <w:ind w:left="77" w:right="43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spacing w:val="-1"/>
                <w:w w:val="105"/>
                <w:sz w:val="24"/>
                <w:szCs w:val="24"/>
              </w:rPr>
              <w:t>контрольные</w:t>
            </w:r>
            <w:r w:rsidRPr="00DA3F5A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1164" w:type="dxa"/>
          </w:tcPr>
          <w:p w:rsidR="00150A7F" w:rsidRPr="00DA3F5A" w:rsidRDefault="00150A7F" w:rsidP="00AF641C">
            <w:pPr>
              <w:pStyle w:val="TableParagraph"/>
              <w:spacing w:before="74" w:line="266" w:lineRule="auto"/>
              <w:ind w:left="77" w:right="44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spacing w:val="-1"/>
                <w:w w:val="105"/>
                <w:sz w:val="24"/>
                <w:szCs w:val="24"/>
              </w:rPr>
              <w:t>практические</w:t>
            </w:r>
            <w:r w:rsidRPr="00DA3F5A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150A7F" w:rsidRPr="00DA3F5A" w:rsidRDefault="00150A7F" w:rsidP="00AF64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95" w:type="dxa"/>
            <w:vMerge/>
            <w:tcBorders>
              <w:top w:val="nil"/>
            </w:tcBorders>
          </w:tcPr>
          <w:p w:rsidR="00150A7F" w:rsidRPr="00DA3F5A" w:rsidRDefault="00150A7F" w:rsidP="00AF641C">
            <w:pPr>
              <w:jc w:val="both"/>
              <w:rPr>
                <w:sz w:val="24"/>
                <w:szCs w:val="24"/>
              </w:rPr>
            </w:pPr>
          </w:p>
        </w:tc>
      </w:tr>
      <w:tr w:rsidR="00894115" w:rsidRPr="00DA3F5A" w:rsidTr="00AF641C">
        <w:trPr>
          <w:trHeight w:val="561"/>
        </w:trPr>
        <w:tc>
          <w:tcPr>
            <w:tcW w:w="14030" w:type="dxa"/>
            <w:gridSpan w:val="7"/>
            <w:tcBorders>
              <w:top w:val="nil"/>
            </w:tcBorders>
          </w:tcPr>
          <w:p w:rsidR="00894115" w:rsidRPr="00AA0498" w:rsidRDefault="00894115" w:rsidP="00AF641C">
            <w:pPr>
              <w:widowControl/>
              <w:autoSpaceDE/>
              <w:autoSpaceDN/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AA0498">
              <w:rPr>
                <w:rFonts w:ascii="inherit" w:hAnsi="inherit"/>
                <w:b/>
                <w:bCs/>
                <w:sz w:val="24"/>
                <w:szCs w:val="24"/>
                <w:lang w:val="ru-RU" w:eastAsia="ru-RU"/>
              </w:rPr>
              <w:t>Раздел 1.</w:t>
            </w:r>
            <w:r w:rsidRPr="00AA0498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 </w:t>
            </w:r>
            <w:r w:rsidRPr="00AA0498">
              <w:rPr>
                <w:rFonts w:ascii="inherit" w:hAnsi="inherit"/>
                <w:b/>
                <w:bCs/>
                <w:sz w:val="24"/>
                <w:szCs w:val="24"/>
                <w:lang w:val="ru-RU" w:eastAsia="ru-RU"/>
              </w:rPr>
              <w:t>Человек и его социальное окружение</w:t>
            </w:r>
          </w:p>
        </w:tc>
      </w:tr>
      <w:tr w:rsidR="00894115" w:rsidRPr="00150A7F" w:rsidTr="00150A7F">
        <w:trPr>
          <w:trHeight w:val="1293"/>
        </w:trPr>
        <w:tc>
          <w:tcPr>
            <w:tcW w:w="722" w:type="dxa"/>
          </w:tcPr>
          <w:p w:rsidR="00894115" w:rsidRPr="00DA3F5A" w:rsidRDefault="00894115" w:rsidP="00AF641C">
            <w:pPr>
              <w:pStyle w:val="TableParagraph"/>
              <w:spacing w:before="74"/>
              <w:ind w:left="55" w:right="4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1.1.</w:t>
            </w:r>
          </w:p>
        </w:tc>
        <w:tc>
          <w:tcPr>
            <w:tcW w:w="3418" w:type="dxa"/>
          </w:tcPr>
          <w:p w:rsidR="00894115" w:rsidRPr="00150A7F" w:rsidRDefault="00894115" w:rsidP="00AF641C">
            <w:pPr>
              <w:pStyle w:val="TableParagraph"/>
              <w:spacing w:before="74"/>
              <w:jc w:val="both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Социальное становление человека</w:t>
            </w:r>
          </w:p>
        </w:tc>
        <w:tc>
          <w:tcPr>
            <w:tcW w:w="976" w:type="dxa"/>
          </w:tcPr>
          <w:p w:rsidR="00894115" w:rsidRPr="00150A7F" w:rsidRDefault="00894115" w:rsidP="00AF641C">
            <w:pPr>
              <w:pStyle w:val="TableParagraph"/>
              <w:spacing w:before="74"/>
              <w:jc w:val="both"/>
              <w:rPr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6</w:t>
            </w:r>
          </w:p>
        </w:tc>
        <w:tc>
          <w:tcPr>
            <w:tcW w:w="1104" w:type="dxa"/>
          </w:tcPr>
          <w:p w:rsidR="00894115" w:rsidRPr="00DA3F5A" w:rsidRDefault="00894115" w:rsidP="00AF641C">
            <w:pPr>
              <w:pStyle w:val="TableParagraph"/>
              <w:spacing w:before="74"/>
              <w:ind w:left="77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894115" w:rsidRPr="00DA3F5A" w:rsidRDefault="00894115" w:rsidP="00AF641C">
            <w:pPr>
              <w:pStyle w:val="TableParagraph"/>
              <w:spacing w:before="74"/>
              <w:ind w:left="77"/>
              <w:jc w:val="both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2551" w:type="dxa"/>
          </w:tcPr>
          <w:p w:rsidR="00894115" w:rsidRPr="00150A7F" w:rsidRDefault="00894115" w:rsidP="00AF641C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 xml:space="preserve">Сентябрь </w:t>
            </w:r>
            <w:r>
              <w:rPr>
                <w:sz w:val="24"/>
                <w:szCs w:val="24"/>
                <w:lang w:val="ru-RU"/>
              </w:rPr>
              <w:t xml:space="preserve">– октябрь </w:t>
            </w:r>
            <w:r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4095" w:type="dxa"/>
          </w:tcPr>
          <w:p w:rsidR="00894115" w:rsidRPr="00AA0498" w:rsidRDefault="00894115" w:rsidP="00AF641C">
            <w:pPr>
              <w:widowControl/>
              <w:autoSpaceDE/>
              <w:autoSpaceDN/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AA0498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8" w:history="1">
              <w:r w:rsidRPr="00150A7F">
                <w:rPr>
                  <w:rFonts w:ascii="inherit" w:hAnsi="inherit"/>
                  <w:sz w:val="24"/>
                  <w:szCs w:val="24"/>
                  <w:lang w:eastAsia="ru-RU"/>
                </w:rPr>
                <w:t>https</w:t>
              </w:r>
              <w:r w:rsidRPr="00AA0498">
                <w:rPr>
                  <w:rFonts w:ascii="inherit" w:hAnsi="inherit"/>
                  <w:sz w:val="24"/>
                  <w:szCs w:val="24"/>
                  <w:lang w:val="ru-RU" w:eastAsia="ru-RU"/>
                </w:rPr>
                <w:t>://</w:t>
              </w:r>
              <w:r w:rsidRPr="00150A7F">
                <w:rPr>
                  <w:rFonts w:ascii="inherit" w:hAnsi="inherit"/>
                  <w:sz w:val="24"/>
                  <w:szCs w:val="24"/>
                  <w:lang w:eastAsia="ru-RU"/>
                </w:rPr>
                <w:t>m</w:t>
              </w:r>
              <w:r w:rsidRPr="00AA0498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150A7F">
                <w:rPr>
                  <w:rFonts w:ascii="inherit" w:hAnsi="inherit"/>
                  <w:sz w:val="24"/>
                  <w:szCs w:val="24"/>
                  <w:lang w:eastAsia="ru-RU"/>
                </w:rPr>
                <w:t>edsoo</w:t>
              </w:r>
              <w:r w:rsidRPr="00AA0498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150A7F">
                <w:rPr>
                  <w:rFonts w:ascii="inherit" w:hAnsi="inherit"/>
                  <w:sz w:val="24"/>
                  <w:szCs w:val="24"/>
                  <w:lang w:eastAsia="ru-RU"/>
                </w:rPr>
                <w:t>ru</w:t>
              </w:r>
              <w:r w:rsidRPr="00AA0498">
                <w:rPr>
                  <w:rFonts w:ascii="inherit" w:hAnsi="inherit"/>
                  <w:sz w:val="24"/>
                  <w:szCs w:val="24"/>
                  <w:lang w:val="ru-RU" w:eastAsia="ru-RU"/>
                </w:rPr>
                <w:t>/7</w:t>
              </w:r>
              <w:r w:rsidRPr="00150A7F">
                <w:rPr>
                  <w:rFonts w:ascii="inherit" w:hAnsi="inherit"/>
                  <w:sz w:val="24"/>
                  <w:szCs w:val="24"/>
                  <w:lang w:eastAsia="ru-RU"/>
                </w:rPr>
                <w:t>f</w:t>
              </w:r>
              <w:r w:rsidRPr="00AA0498">
                <w:rPr>
                  <w:rFonts w:ascii="inherit" w:hAnsi="inherit"/>
                  <w:sz w:val="24"/>
                  <w:szCs w:val="24"/>
                  <w:lang w:val="ru-RU" w:eastAsia="ru-RU"/>
                </w:rPr>
                <w:t>415294</w:t>
              </w:r>
            </w:hyperlink>
            <w:r w:rsidRPr="00AA0498">
              <w:rPr>
                <w:rFonts w:ascii="inherit" w:hAnsi="inherit"/>
                <w:sz w:val="24"/>
                <w:szCs w:val="24"/>
                <w:lang w:val="ru-RU" w:eastAsia="ru-RU"/>
              </w:rPr>
              <w:t>]]</w:t>
            </w:r>
          </w:p>
        </w:tc>
      </w:tr>
      <w:tr w:rsidR="00894115" w:rsidRPr="00150A7F" w:rsidTr="00150A7F">
        <w:trPr>
          <w:trHeight w:val="1293"/>
        </w:trPr>
        <w:tc>
          <w:tcPr>
            <w:tcW w:w="722" w:type="dxa"/>
          </w:tcPr>
          <w:p w:rsidR="00894115" w:rsidRPr="00150A7F" w:rsidRDefault="00894115" w:rsidP="00AF641C">
            <w:pPr>
              <w:pStyle w:val="TableParagraph"/>
              <w:spacing w:before="74"/>
              <w:ind w:left="55" w:right="49"/>
              <w:jc w:val="both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1.2.</w:t>
            </w:r>
          </w:p>
        </w:tc>
        <w:tc>
          <w:tcPr>
            <w:tcW w:w="3418" w:type="dxa"/>
          </w:tcPr>
          <w:p w:rsidR="00894115" w:rsidRPr="00150A7F" w:rsidRDefault="00894115" w:rsidP="00AF641C">
            <w:pPr>
              <w:pStyle w:val="TableParagraph"/>
              <w:spacing w:before="74"/>
              <w:jc w:val="both"/>
              <w:rPr>
                <w:w w:val="105"/>
                <w:sz w:val="24"/>
                <w:szCs w:val="24"/>
                <w:lang w:val="ru-RU"/>
              </w:rPr>
            </w:pPr>
            <w:r w:rsidRPr="00150A7F">
              <w:rPr>
                <w:rFonts w:ascii="inherit" w:hAnsi="inherit"/>
                <w:sz w:val="24"/>
                <w:szCs w:val="24"/>
                <w:lang w:val="ru-RU" w:eastAsia="ru-RU"/>
              </w:rPr>
              <w:t>Деятельность человека. Учебная деятельность школьника</w:t>
            </w:r>
          </w:p>
        </w:tc>
        <w:tc>
          <w:tcPr>
            <w:tcW w:w="976" w:type="dxa"/>
          </w:tcPr>
          <w:p w:rsidR="00894115" w:rsidRPr="00150A7F" w:rsidRDefault="00894115" w:rsidP="00AF641C">
            <w:pPr>
              <w:pStyle w:val="TableParagraph"/>
              <w:spacing w:before="74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4</w:t>
            </w:r>
          </w:p>
        </w:tc>
        <w:tc>
          <w:tcPr>
            <w:tcW w:w="1104" w:type="dxa"/>
          </w:tcPr>
          <w:p w:rsidR="00894115" w:rsidRPr="00150A7F" w:rsidRDefault="00894115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0</w:t>
            </w:r>
          </w:p>
        </w:tc>
        <w:tc>
          <w:tcPr>
            <w:tcW w:w="1164" w:type="dxa"/>
          </w:tcPr>
          <w:p w:rsidR="00894115" w:rsidRPr="00150A7F" w:rsidRDefault="00894115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0</w:t>
            </w:r>
          </w:p>
        </w:tc>
        <w:tc>
          <w:tcPr>
            <w:tcW w:w="2551" w:type="dxa"/>
          </w:tcPr>
          <w:p w:rsidR="00894115" w:rsidRPr="00150A7F" w:rsidRDefault="00894115" w:rsidP="00AF641C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Октябрь-ноябрь 2023</w:t>
            </w:r>
          </w:p>
        </w:tc>
        <w:tc>
          <w:tcPr>
            <w:tcW w:w="4095" w:type="dxa"/>
          </w:tcPr>
          <w:p w:rsidR="00894115" w:rsidRPr="00150A7F" w:rsidRDefault="00894115" w:rsidP="00AF641C">
            <w:pPr>
              <w:widowControl/>
              <w:autoSpaceDE/>
              <w:autoSpaceDN/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150A7F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9" w:history="1">
              <w:r w:rsidRPr="00150A7F">
                <w:rPr>
                  <w:rFonts w:ascii="inherit" w:hAnsi="inherit"/>
                  <w:sz w:val="24"/>
                  <w:szCs w:val="24"/>
                  <w:lang w:eastAsia="ru-RU"/>
                </w:rPr>
                <w:t>https</w:t>
              </w:r>
              <w:r w:rsidRPr="00150A7F">
                <w:rPr>
                  <w:rFonts w:ascii="inherit" w:hAnsi="inherit"/>
                  <w:sz w:val="24"/>
                  <w:szCs w:val="24"/>
                  <w:lang w:val="ru-RU" w:eastAsia="ru-RU"/>
                </w:rPr>
                <w:t>://</w:t>
              </w:r>
              <w:r w:rsidRPr="00150A7F">
                <w:rPr>
                  <w:rFonts w:ascii="inherit" w:hAnsi="inherit"/>
                  <w:sz w:val="24"/>
                  <w:szCs w:val="24"/>
                  <w:lang w:eastAsia="ru-RU"/>
                </w:rPr>
                <w:t>m</w:t>
              </w:r>
              <w:r w:rsidRPr="00150A7F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150A7F">
                <w:rPr>
                  <w:rFonts w:ascii="inherit" w:hAnsi="inherit"/>
                  <w:sz w:val="24"/>
                  <w:szCs w:val="24"/>
                  <w:lang w:eastAsia="ru-RU"/>
                </w:rPr>
                <w:t>edsoo</w:t>
              </w:r>
              <w:r w:rsidRPr="00150A7F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150A7F">
                <w:rPr>
                  <w:rFonts w:ascii="inherit" w:hAnsi="inherit"/>
                  <w:sz w:val="24"/>
                  <w:szCs w:val="24"/>
                  <w:lang w:eastAsia="ru-RU"/>
                </w:rPr>
                <w:t>ru</w:t>
              </w:r>
              <w:r w:rsidRPr="00150A7F">
                <w:rPr>
                  <w:rFonts w:ascii="inherit" w:hAnsi="inherit"/>
                  <w:sz w:val="24"/>
                  <w:szCs w:val="24"/>
                  <w:lang w:val="ru-RU" w:eastAsia="ru-RU"/>
                </w:rPr>
                <w:t>/7</w:t>
              </w:r>
              <w:r w:rsidRPr="00150A7F">
                <w:rPr>
                  <w:rFonts w:ascii="inherit" w:hAnsi="inherit"/>
                  <w:sz w:val="24"/>
                  <w:szCs w:val="24"/>
                  <w:lang w:eastAsia="ru-RU"/>
                </w:rPr>
                <w:t>f</w:t>
              </w:r>
              <w:r w:rsidRPr="00150A7F">
                <w:rPr>
                  <w:rFonts w:ascii="inherit" w:hAnsi="inherit"/>
                  <w:sz w:val="24"/>
                  <w:szCs w:val="24"/>
                  <w:lang w:val="ru-RU" w:eastAsia="ru-RU"/>
                </w:rPr>
                <w:t>415294</w:t>
              </w:r>
            </w:hyperlink>
            <w:r w:rsidRPr="00150A7F">
              <w:rPr>
                <w:rFonts w:ascii="inherit" w:hAnsi="inherit"/>
                <w:sz w:val="24"/>
                <w:szCs w:val="24"/>
                <w:lang w:val="ru-RU" w:eastAsia="ru-RU"/>
              </w:rPr>
              <w:t>]]</w:t>
            </w:r>
          </w:p>
        </w:tc>
      </w:tr>
      <w:tr w:rsidR="00894115" w:rsidRPr="00150A7F" w:rsidTr="00150A7F">
        <w:trPr>
          <w:trHeight w:val="1293"/>
        </w:trPr>
        <w:tc>
          <w:tcPr>
            <w:tcW w:w="722" w:type="dxa"/>
          </w:tcPr>
          <w:p w:rsidR="00894115" w:rsidRPr="00894115" w:rsidRDefault="00894115" w:rsidP="00AF641C">
            <w:pPr>
              <w:pStyle w:val="TableParagraph"/>
              <w:spacing w:before="74"/>
              <w:ind w:left="55" w:right="49"/>
              <w:jc w:val="both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lastRenderedPageBreak/>
              <w:t>1.3</w:t>
            </w:r>
          </w:p>
        </w:tc>
        <w:tc>
          <w:tcPr>
            <w:tcW w:w="3418" w:type="dxa"/>
          </w:tcPr>
          <w:p w:rsidR="00894115" w:rsidRPr="00894115" w:rsidRDefault="00894115" w:rsidP="00AF641C">
            <w:pPr>
              <w:pStyle w:val="TableParagraph"/>
              <w:spacing w:before="74"/>
              <w:jc w:val="both"/>
              <w:rPr>
                <w:sz w:val="24"/>
                <w:szCs w:val="24"/>
                <w:lang w:val="ru-RU" w:eastAsia="ru-RU"/>
              </w:rPr>
            </w:pPr>
            <w:r w:rsidRPr="00894115">
              <w:rPr>
                <w:sz w:val="24"/>
                <w:szCs w:val="24"/>
                <w:lang w:val="ru-RU" w:eastAsia="ru-RU"/>
              </w:rPr>
              <w:t>Общение и его роль в жизни человека</w:t>
            </w:r>
          </w:p>
        </w:tc>
        <w:tc>
          <w:tcPr>
            <w:tcW w:w="976" w:type="dxa"/>
          </w:tcPr>
          <w:p w:rsidR="00894115" w:rsidRPr="00894115" w:rsidRDefault="00894115" w:rsidP="00AF641C">
            <w:pPr>
              <w:pStyle w:val="TableParagraph"/>
              <w:spacing w:before="74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2</w:t>
            </w:r>
          </w:p>
        </w:tc>
        <w:tc>
          <w:tcPr>
            <w:tcW w:w="1104" w:type="dxa"/>
          </w:tcPr>
          <w:p w:rsidR="00894115" w:rsidRPr="00894115" w:rsidRDefault="00894115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0</w:t>
            </w:r>
          </w:p>
        </w:tc>
        <w:tc>
          <w:tcPr>
            <w:tcW w:w="1164" w:type="dxa"/>
          </w:tcPr>
          <w:p w:rsidR="00894115" w:rsidRDefault="00894115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0</w:t>
            </w:r>
          </w:p>
          <w:p w:rsidR="00894115" w:rsidRDefault="00894115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</w:p>
          <w:p w:rsidR="00894115" w:rsidRDefault="00894115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</w:p>
          <w:p w:rsidR="00894115" w:rsidRPr="00894115" w:rsidRDefault="00D01EF2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551" w:type="dxa"/>
          </w:tcPr>
          <w:p w:rsidR="00894115" w:rsidRPr="00894115" w:rsidRDefault="00894115" w:rsidP="00AF641C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Ноябрь 2023</w:t>
            </w:r>
          </w:p>
        </w:tc>
        <w:tc>
          <w:tcPr>
            <w:tcW w:w="4095" w:type="dxa"/>
          </w:tcPr>
          <w:p w:rsidR="00894115" w:rsidRPr="00894115" w:rsidRDefault="00894115" w:rsidP="00AF641C">
            <w:pPr>
              <w:widowControl/>
              <w:autoSpaceDE/>
              <w:autoSpaceDN/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894115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10" w:history="1">
              <w:r w:rsidRPr="00894115">
                <w:rPr>
                  <w:rFonts w:ascii="inherit" w:hAnsi="inherit"/>
                  <w:sz w:val="24"/>
                  <w:szCs w:val="24"/>
                  <w:lang w:eastAsia="ru-RU"/>
                </w:rPr>
                <w:t>https</w:t>
              </w:r>
              <w:r w:rsidRPr="00894115">
                <w:rPr>
                  <w:rFonts w:ascii="inherit" w:hAnsi="inherit"/>
                  <w:sz w:val="24"/>
                  <w:szCs w:val="24"/>
                  <w:lang w:val="ru-RU" w:eastAsia="ru-RU"/>
                </w:rPr>
                <w:t>://</w:t>
              </w:r>
              <w:r w:rsidRPr="00894115">
                <w:rPr>
                  <w:rFonts w:ascii="inherit" w:hAnsi="inherit"/>
                  <w:sz w:val="24"/>
                  <w:szCs w:val="24"/>
                  <w:lang w:eastAsia="ru-RU"/>
                </w:rPr>
                <w:t>m</w:t>
              </w:r>
              <w:r w:rsidRPr="00894115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894115">
                <w:rPr>
                  <w:rFonts w:ascii="inherit" w:hAnsi="inherit"/>
                  <w:sz w:val="24"/>
                  <w:szCs w:val="24"/>
                  <w:lang w:eastAsia="ru-RU"/>
                </w:rPr>
                <w:t>edsoo</w:t>
              </w:r>
              <w:r w:rsidRPr="00894115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894115">
                <w:rPr>
                  <w:rFonts w:ascii="inherit" w:hAnsi="inherit"/>
                  <w:sz w:val="24"/>
                  <w:szCs w:val="24"/>
                  <w:lang w:eastAsia="ru-RU"/>
                </w:rPr>
                <w:t>ru</w:t>
              </w:r>
              <w:r w:rsidRPr="00894115">
                <w:rPr>
                  <w:rFonts w:ascii="inherit" w:hAnsi="inherit"/>
                  <w:sz w:val="24"/>
                  <w:szCs w:val="24"/>
                  <w:lang w:val="ru-RU" w:eastAsia="ru-RU"/>
                </w:rPr>
                <w:t>/7</w:t>
              </w:r>
              <w:r w:rsidRPr="00894115">
                <w:rPr>
                  <w:rFonts w:ascii="inherit" w:hAnsi="inherit"/>
                  <w:sz w:val="24"/>
                  <w:szCs w:val="24"/>
                  <w:lang w:eastAsia="ru-RU"/>
                </w:rPr>
                <w:t>f</w:t>
              </w:r>
              <w:r w:rsidRPr="00894115">
                <w:rPr>
                  <w:rFonts w:ascii="inherit" w:hAnsi="inherit"/>
                  <w:sz w:val="24"/>
                  <w:szCs w:val="24"/>
                  <w:lang w:val="ru-RU" w:eastAsia="ru-RU"/>
                </w:rPr>
                <w:t>415294</w:t>
              </w:r>
            </w:hyperlink>
            <w:r w:rsidRPr="00894115">
              <w:rPr>
                <w:rFonts w:ascii="inherit" w:hAnsi="inherit"/>
                <w:sz w:val="24"/>
                <w:szCs w:val="24"/>
                <w:lang w:val="ru-RU" w:eastAsia="ru-RU"/>
              </w:rPr>
              <w:t>]]</w:t>
            </w:r>
          </w:p>
        </w:tc>
      </w:tr>
      <w:tr w:rsidR="00894115" w:rsidRPr="00150A7F" w:rsidTr="00150A7F">
        <w:trPr>
          <w:trHeight w:val="1293"/>
        </w:trPr>
        <w:tc>
          <w:tcPr>
            <w:tcW w:w="722" w:type="dxa"/>
          </w:tcPr>
          <w:p w:rsidR="00894115" w:rsidRPr="00894115" w:rsidRDefault="00894115" w:rsidP="00AF641C">
            <w:pPr>
              <w:pStyle w:val="TableParagraph"/>
              <w:spacing w:before="74"/>
              <w:ind w:left="55" w:right="49"/>
              <w:jc w:val="both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1.4.</w:t>
            </w:r>
          </w:p>
        </w:tc>
        <w:tc>
          <w:tcPr>
            <w:tcW w:w="3418" w:type="dxa"/>
          </w:tcPr>
          <w:p w:rsidR="00894115" w:rsidRPr="00894115" w:rsidRDefault="00894115" w:rsidP="00AF641C">
            <w:pPr>
              <w:pStyle w:val="TableParagraph"/>
              <w:spacing w:before="74"/>
              <w:jc w:val="both"/>
              <w:rPr>
                <w:sz w:val="24"/>
                <w:szCs w:val="24"/>
                <w:lang w:eastAsia="ru-RU"/>
              </w:rPr>
            </w:pPr>
            <w:r w:rsidRPr="00AE2468">
              <w:rPr>
                <w:rFonts w:ascii="inherit" w:hAnsi="inherit"/>
                <w:sz w:val="24"/>
                <w:szCs w:val="24"/>
                <w:lang w:eastAsia="ru-RU"/>
              </w:rPr>
              <w:t>Человек в малой группе</w:t>
            </w:r>
          </w:p>
        </w:tc>
        <w:tc>
          <w:tcPr>
            <w:tcW w:w="976" w:type="dxa"/>
          </w:tcPr>
          <w:p w:rsidR="00894115" w:rsidRPr="00894115" w:rsidRDefault="00894115" w:rsidP="00AF641C">
            <w:pPr>
              <w:pStyle w:val="TableParagraph"/>
              <w:spacing w:before="74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8</w:t>
            </w:r>
          </w:p>
        </w:tc>
        <w:tc>
          <w:tcPr>
            <w:tcW w:w="1104" w:type="dxa"/>
          </w:tcPr>
          <w:p w:rsidR="00894115" w:rsidRPr="00894115" w:rsidRDefault="00894115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1</w:t>
            </w:r>
          </w:p>
        </w:tc>
        <w:tc>
          <w:tcPr>
            <w:tcW w:w="1164" w:type="dxa"/>
          </w:tcPr>
          <w:p w:rsidR="00894115" w:rsidRPr="00894115" w:rsidRDefault="00894115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0</w:t>
            </w:r>
          </w:p>
        </w:tc>
        <w:tc>
          <w:tcPr>
            <w:tcW w:w="2551" w:type="dxa"/>
          </w:tcPr>
          <w:p w:rsidR="00894115" w:rsidRPr="00894115" w:rsidRDefault="00894115" w:rsidP="00AF641C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Декабрь 2023-январь 2024</w:t>
            </w:r>
          </w:p>
        </w:tc>
        <w:tc>
          <w:tcPr>
            <w:tcW w:w="4095" w:type="dxa"/>
          </w:tcPr>
          <w:p w:rsidR="00894115" w:rsidRPr="00AA0498" w:rsidRDefault="00894115" w:rsidP="00AF641C">
            <w:pPr>
              <w:widowControl/>
              <w:autoSpaceDE/>
              <w:autoSpaceDN/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AA0498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11" w:history="1">
              <w:r w:rsidRPr="00894115">
                <w:rPr>
                  <w:rFonts w:ascii="inherit" w:hAnsi="inherit"/>
                  <w:sz w:val="24"/>
                  <w:szCs w:val="24"/>
                  <w:lang w:eastAsia="ru-RU"/>
                </w:rPr>
                <w:t>https</w:t>
              </w:r>
              <w:r w:rsidRPr="00AA0498">
                <w:rPr>
                  <w:rFonts w:ascii="inherit" w:hAnsi="inherit"/>
                  <w:sz w:val="24"/>
                  <w:szCs w:val="24"/>
                  <w:lang w:val="ru-RU" w:eastAsia="ru-RU"/>
                </w:rPr>
                <w:t>://</w:t>
              </w:r>
              <w:r w:rsidRPr="00894115">
                <w:rPr>
                  <w:rFonts w:ascii="inherit" w:hAnsi="inherit"/>
                  <w:sz w:val="24"/>
                  <w:szCs w:val="24"/>
                  <w:lang w:eastAsia="ru-RU"/>
                </w:rPr>
                <w:t>m</w:t>
              </w:r>
              <w:r w:rsidRPr="00AA0498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894115">
                <w:rPr>
                  <w:rFonts w:ascii="inherit" w:hAnsi="inherit"/>
                  <w:sz w:val="24"/>
                  <w:szCs w:val="24"/>
                  <w:lang w:eastAsia="ru-RU"/>
                </w:rPr>
                <w:t>edsoo</w:t>
              </w:r>
              <w:r w:rsidRPr="00AA0498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894115">
                <w:rPr>
                  <w:rFonts w:ascii="inherit" w:hAnsi="inherit"/>
                  <w:sz w:val="24"/>
                  <w:szCs w:val="24"/>
                  <w:lang w:eastAsia="ru-RU"/>
                </w:rPr>
                <w:t>ru</w:t>
              </w:r>
              <w:r w:rsidRPr="00AA0498">
                <w:rPr>
                  <w:rFonts w:ascii="inherit" w:hAnsi="inherit"/>
                  <w:sz w:val="24"/>
                  <w:szCs w:val="24"/>
                  <w:lang w:val="ru-RU" w:eastAsia="ru-RU"/>
                </w:rPr>
                <w:t>/7</w:t>
              </w:r>
              <w:r w:rsidRPr="00894115">
                <w:rPr>
                  <w:rFonts w:ascii="inherit" w:hAnsi="inherit"/>
                  <w:sz w:val="24"/>
                  <w:szCs w:val="24"/>
                  <w:lang w:eastAsia="ru-RU"/>
                </w:rPr>
                <w:t>f</w:t>
              </w:r>
              <w:r w:rsidRPr="00AA0498">
                <w:rPr>
                  <w:rFonts w:ascii="inherit" w:hAnsi="inherit"/>
                  <w:sz w:val="24"/>
                  <w:szCs w:val="24"/>
                  <w:lang w:val="ru-RU" w:eastAsia="ru-RU"/>
                </w:rPr>
                <w:t>415294</w:t>
              </w:r>
            </w:hyperlink>
            <w:r w:rsidRPr="00AA0498">
              <w:rPr>
                <w:rFonts w:ascii="inherit" w:hAnsi="inherit"/>
                <w:sz w:val="24"/>
                <w:szCs w:val="24"/>
                <w:lang w:val="ru-RU" w:eastAsia="ru-RU"/>
              </w:rPr>
              <w:t>]]</w:t>
            </w:r>
          </w:p>
        </w:tc>
      </w:tr>
      <w:tr w:rsidR="00894115" w:rsidRPr="00150A7F" w:rsidTr="00894115">
        <w:trPr>
          <w:trHeight w:val="513"/>
        </w:trPr>
        <w:tc>
          <w:tcPr>
            <w:tcW w:w="14030" w:type="dxa"/>
            <w:gridSpan w:val="7"/>
          </w:tcPr>
          <w:p w:rsidR="00894115" w:rsidRPr="00894115" w:rsidRDefault="00894115" w:rsidP="00AF641C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sz w:val="24"/>
                <w:szCs w:val="24"/>
                <w:lang w:val="ru-RU" w:eastAsia="ru-RU"/>
              </w:rPr>
            </w:pPr>
            <w:r w:rsidRPr="00894115">
              <w:rPr>
                <w:b/>
                <w:sz w:val="24"/>
                <w:szCs w:val="24"/>
                <w:lang w:val="ru-RU" w:eastAsia="ru-RU"/>
              </w:rPr>
              <w:t>Итого по разделу 20 ч</w:t>
            </w:r>
          </w:p>
        </w:tc>
      </w:tr>
      <w:tr w:rsidR="00894115" w:rsidRPr="00150A7F" w:rsidTr="00894115">
        <w:trPr>
          <w:trHeight w:val="408"/>
        </w:trPr>
        <w:tc>
          <w:tcPr>
            <w:tcW w:w="14030" w:type="dxa"/>
            <w:gridSpan w:val="7"/>
          </w:tcPr>
          <w:p w:rsidR="00894115" w:rsidRPr="00894115" w:rsidRDefault="00894115" w:rsidP="00AF641C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sz w:val="24"/>
                <w:szCs w:val="24"/>
                <w:lang w:val="ru-RU" w:eastAsia="ru-RU"/>
              </w:rPr>
            </w:pPr>
            <w:r w:rsidRPr="00894115">
              <w:rPr>
                <w:b/>
                <w:sz w:val="24"/>
                <w:szCs w:val="24"/>
                <w:lang w:val="ru-RU" w:eastAsia="ru-RU"/>
              </w:rPr>
              <w:t>Раздел 2. Общество, в котором мы живем</w:t>
            </w:r>
          </w:p>
        </w:tc>
      </w:tr>
      <w:tr w:rsidR="00894115" w:rsidRPr="00150A7F" w:rsidTr="00AF1BCE">
        <w:trPr>
          <w:trHeight w:val="838"/>
        </w:trPr>
        <w:tc>
          <w:tcPr>
            <w:tcW w:w="722" w:type="dxa"/>
          </w:tcPr>
          <w:p w:rsidR="00894115" w:rsidRPr="00894115" w:rsidRDefault="00AF1BCE" w:rsidP="00AF641C">
            <w:pPr>
              <w:pStyle w:val="TableParagraph"/>
              <w:spacing w:before="74"/>
              <w:ind w:left="55" w:right="49"/>
              <w:jc w:val="both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2.1</w:t>
            </w:r>
          </w:p>
        </w:tc>
        <w:tc>
          <w:tcPr>
            <w:tcW w:w="3418" w:type="dxa"/>
          </w:tcPr>
          <w:p w:rsidR="00894115" w:rsidRPr="00894115" w:rsidRDefault="00AF1BCE" w:rsidP="00AF641C">
            <w:pPr>
              <w:pStyle w:val="TableParagraph"/>
              <w:spacing w:before="74"/>
              <w:jc w:val="both"/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AE2468">
              <w:rPr>
                <w:rFonts w:ascii="inherit" w:hAnsi="inherit"/>
                <w:sz w:val="24"/>
                <w:szCs w:val="24"/>
                <w:lang w:eastAsia="ru-RU"/>
              </w:rPr>
              <w:t>Общество — совместная жизнь людей</w:t>
            </w:r>
          </w:p>
        </w:tc>
        <w:tc>
          <w:tcPr>
            <w:tcW w:w="976" w:type="dxa"/>
          </w:tcPr>
          <w:p w:rsidR="00894115" w:rsidRPr="00894115" w:rsidRDefault="00AF1BCE" w:rsidP="00AF641C">
            <w:pPr>
              <w:pStyle w:val="TableParagraph"/>
              <w:spacing w:before="74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2</w:t>
            </w:r>
          </w:p>
        </w:tc>
        <w:tc>
          <w:tcPr>
            <w:tcW w:w="1104" w:type="dxa"/>
          </w:tcPr>
          <w:p w:rsidR="00894115" w:rsidRPr="00894115" w:rsidRDefault="00AF1BCE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0</w:t>
            </w:r>
          </w:p>
        </w:tc>
        <w:tc>
          <w:tcPr>
            <w:tcW w:w="1164" w:type="dxa"/>
          </w:tcPr>
          <w:p w:rsidR="00894115" w:rsidRPr="00894115" w:rsidRDefault="00AF1BCE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0</w:t>
            </w:r>
          </w:p>
        </w:tc>
        <w:tc>
          <w:tcPr>
            <w:tcW w:w="2551" w:type="dxa"/>
          </w:tcPr>
          <w:p w:rsidR="00894115" w:rsidRPr="00894115" w:rsidRDefault="00AF1BCE" w:rsidP="00AF641C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Январь-февраль 2024</w:t>
            </w:r>
          </w:p>
        </w:tc>
        <w:tc>
          <w:tcPr>
            <w:tcW w:w="4095" w:type="dxa"/>
          </w:tcPr>
          <w:p w:rsidR="00894115" w:rsidRPr="00AF1BCE" w:rsidRDefault="00AF1BCE" w:rsidP="00AF641C">
            <w:pPr>
              <w:widowControl/>
              <w:autoSpaceDE/>
              <w:autoSpaceDN/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AF1BCE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12" w:history="1">
              <w:r w:rsidRPr="00AF1BCE">
                <w:rPr>
                  <w:rFonts w:ascii="inherit" w:hAnsi="inherit"/>
                  <w:sz w:val="24"/>
                  <w:szCs w:val="24"/>
                  <w:lang w:eastAsia="ru-RU"/>
                </w:rPr>
                <w:t>https</w:t>
              </w:r>
              <w:r w:rsidRPr="00AF1BCE">
                <w:rPr>
                  <w:rFonts w:ascii="inherit" w:hAnsi="inherit"/>
                  <w:sz w:val="24"/>
                  <w:szCs w:val="24"/>
                  <w:lang w:val="ru-RU" w:eastAsia="ru-RU"/>
                </w:rPr>
                <w:t>://</w:t>
              </w:r>
              <w:r w:rsidRPr="00AF1BCE">
                <w:rPr>
                  <w:rFonts w:ascii="inherit" w:hAnsi="inherit"/>
                  <w:sz w:val="24"/>
                  <w:szCs w:val="24"/>
                  <w:lang w:eastAsia="ru-RU"/>
                </w:rPr>
                <w:t>m</w:t>
              </w:r>
              <w:r w:rsidRPr="00AF1BCE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AF1BCE">
                <w:rPr>
                  <w:rFonts w:ascii="inherit" w:hAnsi="inherit"/>
                  <w:sz w:val="24"/>
                  <w:szCs w:val="24"/>
                  <w:lang w:eastAsia="ru-RU"/>
                </w:rPr>
                <w:t>edsoo</w:t>
              </w:r>
              <w:r w:rsidRPr="00AF1BCE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AF1BCE">
                <w:rPr>
                  <w:rFonts w:ascii="inherit" w:hAnsi="inherit"/>
                  <w:sz w:val="24"/>
                  <w:szCs w:val="24"/>
                  <w:lang w:eastAsia="ru-RU"/>
                </w:rPr>
                <w:t>ru</w:t>
              </w:r>
              <w:r w:rsidRPr="00AF1BCE">
                <w:rPr>
                  <w:rFonts w:ascii="inherit" w:hAnsi="inherit"/>
                  <w:sz w:val="24"/>
                  <w:szCs w:val="24"/>
                  <w:lang w:val="ru-RU" w:eastAsia="ru-RU"/>
                </w:rPr>
                <w:t>/7</w:t>
              </w:r>
              <w:r w:rsidRPr="00AF1BCE">
                <w:rPr>
                  <w:rFonts w:ascii="inherit" w:hAnsi="inherit"/>
                  <w:sz w:val="24"/>
                  <w:szCs w:val="24"/>
                  <w:lang w:eastAsia="ru-RU"/>
                </w:rPr>
                <w:t>f</w:t>
              </w:r>
              <w:r w:rsidRPr="00AF1BCE">
                <w:rPr>
                  <w:rFonts w:ascii="inherit" w:hAnsi="inherit"/>
                  <w:sz w:val="24"/>
                  <w:szCs w:val="24"/>
                  <w:lang w:val="ru-RU" w:eastAsia="ru-RU"/>
                </w:rPr>
                <w:t>415294</w:t>
              </w:r>
            </w:hyperlink>
            <w:r w:rsidRPr="00AF1BCE">
              <w:rPr>
                <w:rFonts w:ascii="inherit" w:hAnsi="inherit"/>
                <w:sz w:val="24"/>
                <w:szCs w:val="24"/>
                <w:lang w:val="ru-RU" w:eastAsia="ru-RU"/>
              </w:rPr>
              <w:t>]]</w:t>
            </w:r>
          </w:p>
        </w:tc>
      </w:tr>
      <w:tr w:rsidR="00894115" w:rsidRPr="00150A7F" w:rsidTr="00AF1BCE">
        <w:trPr>
          <w:trHeight w:val="553"/>
        </w:trPr>
        <w:tc>
          <w:tcPr>
            <w:tcW w:w="722" w:type="dxa"/>
          </w:tcPr>
          <w:p w:rsidR="00894115" w:rsidRPr="00894115" w:rsidRDefault="00AF1BCE" w:rsidP="00AF641C">
            <w:pPr>
              <w:pStyle w:val="TableParagraph"/>
              <w:spacing w:before="74"/>
              <w:ind w:left="55" w:right="49"/>
              <w:jc w:val="both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2.2</w:t>
            </w:r>
          </w:p>
        </w:tc>
        <w:tc>
          <w:tcPr>
            <w:tcW w:w="3418" w:type="dxa"/>
          </w:tcPr>
          <w:p w:rsidR="00894115" w:rsidRPr="00894115" w:rsidRDefault="00AF1BCE" w:rsidP="00AF641C">
            <w:pPr>
              <w:pStyle w:val="TableParagraph"/>
              <w:spacing w:before="74"/>
              <w:jc w:val="both"/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AE2468">
              <w:rPr>
                <w:rFonts w:ascii="inherit" w:hAnsi="inherit"/>
                <w:sz w:val="24"/>
                <w:szCs w:val="24"/>
                <w:lang w:eastAsia="ru-RU"/>
              </w:rPr>
              <w:t>Положение человека в обществе</w:t>
            </w:r>
          </w:p>
        </w:tc>
        <w:tc>
          <w:tcPr>
            <w:tcW w:w="976" w:type="dxa"/>
          </w:tcPr>
          <w:p w:rsidR="00894115" w:rsidRPr="00894115" w:rsidRDefault="00AF1BCE" w:rsidP="00AF641C">
            <w:pPr>
              <w:pStyle w:val="TableParagraph"/>
              <w:spacing w:before="74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1</w:t>
            </w:r>
          </w:p>
        </w:tc>
        <w:tc>
          <w:tcPr>
            <w:tcW w:w="1104" w:type="dxa"/>
          </w:tcPr>
          <w:p w:rsidR="00894115" w:rsidRPr="00894115" w:rsidRDefault="00AF1BCE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0</w:t>
            </w:r>
          </w:p>
        </w:tc>
        <w:tc>
          <w:tcPr>
            <w:tcW w:w="1164" w:type="dxa"/>
          </w:tcPr>
          <w:p w:rsidR="00894115" w:rsidRPr="00894115" w:rsidRDefault="00AF1BCE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0</w:t>
            </w:r>
          </w:p>
        </w:tc>
        <w:tc>
          <w:tcPr>
            <w:tcW w:w="2551" w:type="dxa"/>
          </w:tcPr>
          <w:p w:rsidR="00894115" w:rsidRPr="00894115" w:rsidRDefault="00AF1BCE" w:rsidP="00AF641C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Февраль 2024</w:t>
            </w:r>
          </w:p>
        </w:tc>
        <w:tc>
          <w:tcPr>
            <w:tcW w:w="4095" w:type="dxa"/>
          </w:tcPr>
          <w:p w:rsidR="00894115" w:rsidRPr="00AF1BCE" w:rsidRDefault="00AF1BCE" w:rsidP="00AF641C">
            <w:pPr>
              <w:widowControl/>
              <w:autoSpaceDE/>
              <w:autoSpaceDN/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AF1BCE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13" w:history="1">
              <w:r w:rsidRPr="00AF1BCE">
                <w:rPr>
                  <w:rFonts w:ascii="inherit" w:hAnsi="inherit"/>
                  <w:sz w:val="24"/>
                  <w:szCs w:val="24"/>
                  <w:lang w:eastAsia="ru-RU"/>
                </w:rPr>
                <w:t>https</w:t>
              </w:r>
              <w:r w:rsidRPr="00AF1BCE">
                <w:rPr>
                  <w:rFonts w:ascii="inherit" w:hAnsi="inherit"/>
                  <w:sz w:val="24"/>
                  <w:szCs w:val="24"/>
                  <w:lang w:val="ru-RU" w:eastAsia="ru-RU"/>
                </w:rPr>
                <w:t>://</w:t>
              </w:r>
              <w:r w:rsidRPr="00AF1BCE">
                <w:rPr>
                  <w:rFonts w:ascii="inherit" w:hAnsi="inherit"/>
                  <w:sz w:val="24"/>
                  <w:szCs w:val="24"/>
                  <w:lang w:eastAsia="ru-RU"/>
                </w:rPr>
                <w:t>m</w:t>
              </w:r>
              <w:r w:rsidRPr="00AF1BCE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AF1BCE">
                <w:rPr>
                  <w:rFonts w:ascii="inherit" w:hAnsi="inherit"/>
                  <w:sz w:val="24"/>
                  <w:szCs w:val="24"/>
                  <w:lang w:eastAsia="ru-RU"/>
                </w:rPr>
                <w:t>edsoo</w:t>
              </w:r>
              <w:r w:rsidRPr="00AF1BCE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AF1BCE">
                <w:rPr>
                  <w:rFonts w:ascii="inherit" w:hAnsi="inherit"/>
                  <w:sz w:val="24"/>
                  <w:szCs w:val="24"/>
                  <w:lang w:eastAsia="ru-RU"/>
                </w:rPr>
                <w:t>ru</w:t>
              </w:r>
              <w:r w:rsidRPr="00AF1BCE">
                <w:rPr>
                  <w:rFonts w:ascii="inherit" w:hAnsi="inherit"/>
                  <w:sz w:val="24"/>
                  <w:szCs w:val="24"/>
                  <w:lang w:val="ru-RU" w:eastAsia="ru-RU"/>
                </w:rPr>
                <w:t>/7</w:t>
              </w:r>
              <w:r w:rsidRPr="00AF1BCE">
                <w:rPr>
                  <w:rFonts w:ascii="inherit" w:hAnsi="inherit"/>
                  <w:sz w:val="24"/>
                  <w:szCs w:val="24"/>
                  <w:lang w:eastAsia="ru-RU"/>
                </w:rPr>
                <w:t>f</w:t>
              </w:r>
              <w:r w:rsidRPr="00AF1BCE">
                <w:rPr>
                  <w:rFonts w:ascii="inherit" w:hAnsi="inherit"/>
                  <w:sz w:val="24"/>
                  <w:szCs w:val="24"/>
                  <w:lang w:val="ru-RU" w:eastAsia="ru-RU"/>
                </w:rPr>
                <w:t>415294</w:t>
              </w:r>
            </w:hyperlink>
            <w:r w:rsidRPr="00AF1BCE">
              <w:rPr>
                <w:rFonts w:ascii="inherit" w:hAnsi="inherit"/>
                <w:sz w:val="24"/>
                <w:szCs w:val="24"/>
                <w:lang w:val="ru-RU" w:eastAsia="ru-RU"/>
              </w:rPr>
              <w:t>]]</w:t>
            </w:r>
          </w:p>
        </w:tc>
      </w:tr>
      <w:tr w:rsidR="00AF1BCE" w:rsidRPr="00150A7F" w:rsidTr="00150A7F">
        <w:trPr>
          <w:trHeight w:val="1293"/>
        </w:trPr>
        <w:tc>
          <w:tcPr>
            <w:tcW w:w="722" w:type="dxa"/>
          </w:tcPr>
          <w:p w:rsidR="00AF1BCE" w:rsidRPr="00AF1BCE" w:rsidRDefault="00AF1BCE" w:rsidP="00AF641C">
            <w:pPr>
              <w:pStyle w:val="TableParagraph"/>
              <w:spacing w:before="74"/>
              <w:ind w:left="55" w:right="49"/>
              <w:jc w:val="both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2.3</w:t>
            </w:r>
          </w:p>
        </w:tc>
        <w:tc>
          <w:tcPr>
            <w:tcW w:w="3418" w:type="dxa"/>
          </w:tcPr>
          <w:p w:rsidR="00AF1BCE" w:rsidRPr="00AF1BCE" w:rsidRDefault="00AF1BCE" w:rsidP="00AF641C">
            <w:pPr>
              <w:pStyle w:val="TableParagraph"/>
              <w:spacing w:before="74"/>
              <w:jc w:val="both"/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AF1BCE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Роль экономики в жизни общества. </w:t>
            </w:r>
            <w:r w:rsidRPr="00AE2468">
              <w:rPr>
                <w:rFonts w:ascii="inherit" w:hAnsi="inherit"/>
                <w:sz w:val="24"/>
                <w:szCs w:val="24"/>
                <w:lang w:eastAsia="ru-RU"/>
              </w:rPr>
              <w:t>Основные участники экономики</w:t>
            </w:r>
          </w:p>
        </w:tc>
        <w:tc>
          <w:tcPr>
            <w:tcW w:w="976" w:type="dxa"/>
          </w:tcPr>
          <w:p w:rsidR="00AF1BCE" w:rsidRPr="00AF1BCE" w:rsidRDefault="00AF1BCE" w:rsidP="00AF641C">
            <w:pPr>
              <w:pStyle w:val="TableParagraph"/>
              <w:spacing w:before="74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1</w:t>
            </w:r>
          </w:p>
        </w:tc>
        <w:tc>
          <w:tcPr>
            <w:tcW w:w="1104" w:type="dxa"/>
          </w:tcPr>
          <w:p w:rsidR="00AF1BCE" w:rsidRPr="00AF1BCE" w:rsidRDefault="00AF1BCE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0</w:t>
            </w:r>
          </w:p>
        </w:tc>
        <w:tc>
          <w:tcPr>
            <w:tcW w:w="1164" w:type="dxa"/>
          </w:tcPr>
          <w:p w:rsidR="00AF1BCE" w:rsidRPr="00AF1BCE" w:rsidRDefault="00AF1BCE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0</w:t>
            </w:r>
          </w:p>
        </w:tc>
        <w:tc>
          <w:tcPr>
            <w:tcW w:w="2551" w:type="dxa"/>
          </w:tcPr>
          <w:p w:rsidR="00AF1BCE" w:rsidRPr="00AF1BCE" w:rsidRDefault="00AF1BCE" w:rsidP="00AF641C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Февраль 2024</w:t>
            </w:r>
          </w:p>
        </w:tc>
        <w:tc>
          <w:tcPr>
            <w:tcW w:w="4095" w:type="dxa"/>
          </w:tcPr>
          <w:p w:rsidR="00AF1BCE" w:rsidRPr="00AF1BCE" w:rsidRDefault="00AF1BCE" w:rsidP="00AF641C">
            <w:pPr>
              <w:widowControl/>
              <w:autoSpaceDE/>
              <w:autoSpaceDN/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AF1BCE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14" w:history="1">
              <w:r w:rsidRPr="00AF1BCE">
                <w:rPr>
                  <w:rFonts w:ascii="inherit" w:hAnsi="inherit"/>
                  <w:sz w:val="24"/>
                  <w:szCs w:val="24"/>
                  <w:lang w:eastAsia="ru-RU"/>
                </w:rPr>
                <w:t>https</w:t>
              </w:r>
              <w:r w:rsidRPr="00AF1BCE">
                <w:rPr>
                  <w:rFonts w:ascii="inherit" w:hAnsi="inherit"/>
                  <w:sz w:val="24"/>
                  <w:szCs w:val="24"/>
                  <w:lang w:val="ru-RU" w:eastAsia="ru-RU"/>
                </w:rPr>
                <w:t>://</w:t>
              </w:r>
              <w:r w:rsidRPr="00AF1BCE">
                <w:rPr>
                  <w:rFonts w:ascii="inherit" w:hAnsi="inherit"/>
                  <w:sz w:val="24"/>
                  <w:szCs w:val="24"/>
                  <w:lang w:eastAsia="ru-RU"/>
                </w:rPr>
                <w:t>m</w:t>
              </w:r>
              <w:r w:rsidRPr="00AF1BCE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AF1BCE">
                <w:rPr>
                  <w:rFonts w:ascii="inherit" w:hAnsi="inherit"/>
                  <w:sz w:val="24"/>
                  <w:szCs w:val="24"/>
                  <w:lang w:eastAsia="ru-RU"/>
                </w:rPr>
                <w:t>edsoo</w:t>
              </w:r>
              <w:r w:rsidRPr="00AF1BCE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AF1BCE">
                <w:rPr>
                  <w:rFonts w:ascii="inherit" w:hAnsi="inherit"/>
                  <w:sz w:val="24"/>
                  <w:szCs w:val="24"/>
                  <w:lang w:eastAsia="ru-RU"/>
                </w:rPr>
                <w:t>ru</w:t>
              </w:r>
              <w:r w:rsidRPr="00AF1BCE">
                <w:rPr>
                  <w:rFonts w:ascii="inherit" w:hAnsi="inherit"/>
                  <w:sz w:val="24"/>
                  <w:szCs w:val="24"/>
                  <w:lang w:val="ru-RU" w:eastAsia="ru-RU"/>
                </w:rPr>
                <w:t>/7</w:t>
              </w:r>
              <w:r w:rsidRPr="00AF1BCE">
                <w:rPr>
                  <w:rFonts w:ascii="inherit" w:hAnsi="inherit"/>
                  <w:sz w:val="24"/>
                  <w:szCs w:val="24"/>
                  <w:lang w:eastAsia="ru-RU"/>
                </w:rPr>
                <w:t>f</w:t>
              </w:r>
              <w:r w:rsidRPr="00AF1BCE">
                <w:rPr>
                  <w:rFonts w:ascii="inherit" w:hAnsi="inherit"/>
                  <w:sz w:val="24"/>
                  <w:szCs w:val="24"/>
                  <w:lang w:val="ru-RU" w:eastAsia="ru-RU"/>
                </w:rPr>
                <w:t>415294</w:t>
              </w:r>
            </w:hyperlink>
            <w:r w:rsidRPr="00AF1BCE">
              <w:rPr>
                <w:rFonts w:ascii="inherit" w:hAnsi="inherit"/>
                <w:sz w:val="24"/>
                <w:szCs w:val="24"/>
                <w:lang w:val="ru-RU" w:eastAsia="ru-RU"/>
              </w:rPr>
              <w:t>]]</w:t>
            </w:r>
          </w:p>
        </w:tc>
      </w:tr>
      <w:tr w:rsidR="00AF1BCE" w:rsidRPr="00150A7F" w:rsidTr="00150A7F">
        <w:trPr>
          <w:trHeight w:val="1293"/>
        </w:trPr>
        <w:tc>
          <w:tcPr>
            <w:tcW w:w="722" w:type="dxa"/>
          </w:tcPr>
          <w:p w:rsidR="00AF1BCE" w:rsidRPr="00AF1BCE" w:rsidRDefault="00C07879" w:rsidP="00AF641C">
            <w:pPr>
              <w:pStyle w:val="TableParagraph"/>
              <w:spacing w:before="74"/>
              <w:ind w:left="55" w:right="49"/>
              <w:jc w:val="both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2.4</w:t>
            </w:r>
          </w:p>
        </w:tc>
        <w:tc>
          <w:tcPr>
            <w:tcW w:w="3418" w:type="dxa"/>
          </w:tcPr>
          <w:p w:rsidR="00AF1BCE" w:rsidRPr="00AF1BCE" w:rsidRDefault="00C07879" w:rsidP="00AF641C">
            <w:pPr>
              <w:pStyle w:val="TableParagraph"/>
              <w:spacing w:before="74"/>
              <w:jc w:val="both"/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AE2468">
              <w:rPr>
                <w:rFonts w:ascii="inherit" w:hAnsi="inherit"/>
                <w:sz w:val="24"/>
                <w:szCs w:val="24"/>
                <w:lang w:eastAsia="ru-RU"/>
              </w:rPr>
              <w:t>Политическая жизнь</w:t>
            </w:r>
          </w:p>
        </w:tc>
        <w:tc>
          <w:tcPr>
            <w:tcW w:w="976" w:type="dxa"/>
          </w:tcPr>
          <w:p w:rsidR="00AF1BCE" w:rsidRPr="00AF1BCE" w:rsidRDefault="00C07879" w:rsidP="00AF641C">
            <w:pPr>
              <w:pStyle w:val="TableParagraph"/>
              <w:spacing w:before="74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2</w:t>
            </w:r>
          </w:p>
        </w:tc>
        <w:tc>
          <w:tcPr>
            <w:tcW w:w="1104" w:type="dxa"/>
          </w:tcPr>
          <w:p w:rsidR="00AF1BCE" w:rsidRPr="00AF1BCE" w:rsidRDefault="00C07879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0</w:t>
            </w:r>
          </w:p>
        </w:tc>
        <w:tc>
          <w:tcPr>
            <w:tcW w:w="1164" w:type="dxa"/>
          </w:tcPr>
          <w:p w:rsidR="00AF1BCE" w:rsidRPr="00AF1BCE" w:rsidRDefault="00C07879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0</w:t>
            </w:r>
          </w:p>
        </w:tc>
        <w:tc>
          <w:tcPr>
            <w:tcW w:w="2551" w:type="dxa"/>
          </w:tcPr>
          <w:p w:rsidR="00AF1BCE" w:rsidRPr="00AF1BCE" w:rsidRDefault="00C07879" w:rsidP="00AF641C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Март 2024</w:t>
            </w:r>
          </w:p>
        </w:tc>
        <w:tc>
          <w:tcPr>
            <w:tcW w:w="4095" w:type="dxa"/>
          </w:tcPr>
          <w:p w:rsidR="00AF1BCE" w:rsidRPr="00C07879" w:rsidRDefault="00C07879" w:rsidP="00C07879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C07879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15" w:history="1">
              <w:r w:rsidRPr="00C07879">
                <w:rPr>
                  <w:rFonts w:ascii="inherit" w:hAnsi="inherit"/>
                  <w:sz w:val="24"/>
                  <w:szCs w:val="24"/>
                  <w:lang w:eastAsia="ru-RU"/>
                </w:rPr>
                <w:t>https</w:t>
              </w:r>
              <w:r w:rsidRPr="00C07879">
                <w:rPr>
                  <w:rFonts w:ascii="inherit" w:hAnsi="inherit"/>
                  <w:sz w:val="24"/>
                  <w:szCs w:val="24"/>
                  <w:lang w:val="ru-RU" w:eastAsia="ru-RU"/>
                </w:rPr>
                <w:t>://</w:t>
              </w:r>
              <w:r w:rsidRPr="00C07879">
                <w:rPr>
                  <w:rFonts w:ascii="inherit" w:hAnsi="inherit"/>
                  <w:sz w:val="24"/>
                  <w:szCs w:val="24"/>
                  <w:lang w:eastAsia="ru-RU"/>
                </w:rPr>
                <w:t>m</w:t>
              </w:r>
              <w:r w:rsidRPr="00C07879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C07879">
                <w:rPr>
                  <w:rFonts w:ascii="inherit" w:hAnsi="inherit"/>
                  <w:sz w:val="24"/>
                  <w:szCs w:val="24"/>
                  <w:lang w:eastAsia="ru-RU"/>
                </w:rPr>
                <w:t>edsoo</w:t>
              </w:r>
              <w:r w:rsidRPr="00C07879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C07879">
                <w:rPr>
                  <w:rFonts w:ascii="inherit" w:hAnsi="inherit"/>
                  <w:sz w:val="24"/>
                  <w:szCs w:val="24"/>
                  <w:lang w:eastAsia="ru-RU"/>
                </w:rPr>
                <w:t>ru</w:t>
              </w:r>
              <w:r w:rsidRPr="00C07879">
                <w:rPr>
                  <w:rFonts w:ascii="inherit" w:hAnsi="inherit"/>
                  <w:sz w:val="24"/>
                  <w:szCs w:val="24"/>
                  <w:lang w:val="ru-RU" w:eastAsia="ru-RU"/>
                </w:rPr>
                <w:t>/7</w:t>
              </w:r>
              <w:r w:rsidRPr="00C07879">
                <w:rPr>
                  <w:rFonts w:ascii="inherit" w:hAnsi="inherit"/>
                  <w:sz w:val="24"/>
                  <w:szCs w:val="24"/>
                  <w:lang w:eastAsia="ru-RU"/>
                </w:rPr>
                <w:t>f</w:t>
              </w:r>
              <w:r w:rsidRPr="00C07879">
                <w:rPr>
                  <w:rFonts w:ascii="inherit" w:hAnsi="inherit"/>
                  <w:sz w:val="24"/>
                  <w:szCs w:val="24"/>
                  <w:lang w:val="ru-RU" w:eastAsia="ru-RU"/>
                </w:rPr>
                <w:t>415294</w:t>
              </w:r>
            </w:hyperlink>
            <w:r w:rsidRPr="00C07879">
              <w:rPr>
                <w:rFonts w:ascii="inherit" w:hAnsi="inherit"/>
                <w:sz w:val="24"/>
                <w:szCs w:val="24"/>
                <w:lang w:val="ru-RU" w:eastAsia="ru-RU"/>
              </w:rPr>
              <w:t>]]</w:t>
            </w:r>
          </w:p>
        </w:tc>
      </w:tr>
      <w:tr w:rsidR="00124CE3" w:rsidRPr="00150A7F" w:rsidTr="00150A7F">
        <w:trPr>
          <w:trHeight w:val="1293"/>
        </w:trPr>
        <w:tc>
          <w:tcPr>
            <w:tcW w:w="722" w:type="dxa"/>
          </w:tcPr>
          <w:p w:rsidR="00124CE3" w:rsidRPr="00124CE3" w:rsidRDefault="00124CE3" w:rsidP="00AF641C">
            <w:pPr>
              <w:pStyle w:val="TableParagraph"/>
              <w:spacing w:before="74"/>
              <w:ind w:left="55" w:right="49"/>
              <w:jc w:val="both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2.5</w:t>
            </w:r>
          </w:p>
        </w:tc>
        <w:tc>
          <w:tcPr>
            <w:tcW w:w="3418" w:type="dxa"/>
          </w:tcPr>
          <w:p w:rsidR="00124CE3" w:rsidRPr="00AE2468" w:rsidRDefault="00124CE3" w:rsidP="00AF641C">
            <w:pPr>
              <w:pStyle w:val="TableParagraph"/>
              <w:spacing w:before="74"/>
              <w:jc w:val="both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AE2468">
              <w:rPr>
                <w:rFonts w:ascii="inherit" w:hAnsi="inherit"/>
                <w:sz w:val="24"/>
                <w:szCs w:val="24"/>
                <w:lang w:eastAsia="ru-RU"/>
              </w:rPr>
              <w:t>Культурная жизнь</w:t>
            </w:r>
          </w:p>
        </w:tc>
        <w:tc>
          <w:tcPr>
            <w:tcW w:w="976" w:type="dxa"/>
          </w:tcPr>
          <w:p w:rsidR="00124CE3" w:rsidRPr="00124CE3" w:rsidRDefault="00124CE3" w:rsidP="00AF641C">
            <w:pPr>
              <w:pStyle w:val="TableParagraph"/>
              <w:spacing w:before="74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1</w:t>
            </w:r>
          </w:p>
        </w:tc>
        <w:tc>
          <w:tcPr>
            <w:tcW w:w="1104" w:type="dxa"/>
          </w:tcPr>
          <w:p w:rsidR="00124CE3" w:rsidRPr="00124CE3" w:rsidRDefault="00124CE3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0</w:t>
            </w:r>
          </w:p>
        </w:tc>
        <w:tc>
          <w:tcPr>
            <w:tcW w:w="1164" w:type="dxa"/>
          </w:tcPr>
          <w:p w:rsidR="00124CE3" w:rsidRPr="00124CE3" w:rsidRDefault="00124CE3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0</w:t>
            </w:r>
          </w:p>
        </w:tc>
        <w:tc>
          <w:tcPr>
            <w:tcW w:w="2551" w:type="dxa"/>
          </w:tcPr>
          <w:p w:rsidR="00124CE3" w:rsidRPr="00124CE3" w:rsidRDefault="00124CE3" w:rsidP="00AF641C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Март 2024</w:t>
            </w:r>
          </w:p>
        </w:tc>
        <w:tc>
          <w:tcPr>
            <w:tcW w:w="4095" w:type="dxa"/>
          </w:tcPr>
          <w:p w:rsidR="00124CE3" w:rsidRPr="00124CE3" w:rsidRDefault="00124CE3" w:rsidP="00C07879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124CE3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16" w:history="1">
              <w:r w:rsidRPr="00124CE3">
                <w:rPr>
                  <w:rFonts w:ascii="inherit" w:hAnsi="inherit"/>
                  <w:sz w:val="24"/>
                  <w:szCs w:val="24"/>
                  <w:lang w:eastAsia="ru-RU"/>
                </w:rPr>
                <w:t>https</w:t>
              </w:r>
              <w:r w:rsidRPr="00124CE3">
                <w:rPr>
                  <w:rFonts w:ascii="inherit" w:hAnsi="inherit"/>
                  <w:sz w:val="24"/>
                  <w:szCs w:val="24"/>
                  <w:lang w:val="ru-RU" w:eastAsia="ru-RU"/>
                </w:rPr>
                <w:t>://</w:t>
              </w:r>
              <w:r w:rsidRPr="00124CE3">
                <w:rPr>
                  <w:rFonts w:ascii="inherit" w:hAnsi="inherit"/>
                  <w:sz w:val="24"/>
                  <w:szCs w:val="24"/>
                  <w:lang w:eastAsia="ru-RU"/>
                </w:rPr>
                <w:t>m</w:t>
              </w:r>
              <w:r w:rsidRPr="00124CE3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124CE3">
                <w:rPr>
                  <w:rFonts w:ascii="inherit" w:hAnsi="inherit"/>
                  <w:sz w:val="24"/>
                  <w:szCs w:val="24"/>
                  <w:lang w:eastAsia="ru-RU"/>
                </w:rPr>
                <w:t>edsoo</w:t>
              </w:r>
              <w:r w:rsidRPr="00124CE3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124CE3">
                <w:rPr>
                  <w:rFonts w:ascii="inherit" w:hAnsi="inherit"/>
                  <w:sz w:val="24"/>
                  <w:szCs w:val="24"/>
                  <w:lang w:eastAsia="ru-RU"/>
                </w:rPr>
                <w:t>ru</w:t>
              </w:r>
              <w:r w:rsidRPr="00124CE3">
                <w:rPr>
                  <w:rFonts w:ascii="inherit" w:hAnsi="inherit"/>
                  <w:sz w:val="24"/>
                  <w:szCs w:val="24"/>
                  <w:lang w:val="ru-RU" w:eastAsia="ru-RU"/>
                </w:rPr>
                <w:t>/7</w:t>
              </w:r>
              <w:r w:rsidRPr="00124CE3">
                <w:rPr>
                  <w:rFonts w:ascii="inherit" w:hAnsi="inherit"/>
                  <w:sz w:val="24"/>
                  <w:szCs w:val="24"/>
                  <w:lang w:eastAsia="ru-RU"/>
                </w:rPr>
                <w:t>f</w:t>
              </w:r>
              <w:r w:rsidRPr="00124CE3">
                <w:rPr>
                  <w:rFonts w:ascii="inherit" w:hAnsi="inherit"/>
                  <w:sz w:val="24"/>
                  <w:szCs w:val="24"/>
                  <w:lang w:val="ru-RU" w:eastAsia="ru-RU"/>
                </w:rPr>
                <w:t>415294</w:t>
              </w:r>
            </w:hyperlink>
            <w:r w:rsidRPr="00124CE3">
              <w:rPr>
                <w:rFonts w:ascii="inherit" w:hAnsi="inherit"/>
                <w:sz w:val="24"/>
                <w:szCs w:val="24"/>
                <w:lang w:val="ru-RU" w:eastAsia="ru-RU"/>
              </w:rPr>
              <w:t>]]</w:t>
            </w:r>
          </w:p>
        </w:tc>
      </w:tr>
      <w:tr w:rsidR="00124CE3" w:rsidRPr="00150A7F" w:rsidTr="00650785">
        <w:trPr>
          <w:trHeight w:val="817"/>
        </w:trPr>
        <w:tc>
          <w:tcPr>
            <w:tcW w:w="722" w:type="dxa"/>
          </w:tcPr>
          <w:p w:rsidR="00124CE3" w:rsidRPr="00650785" w:rsidRDefault="00650785" w:rsidP="00AF641C">
            <w:pPr>
              <w:pStyle w:val="TableParagraph"/>
              <w:spacing w:before="74"/>
              <w:ind w:left="55" w:right="49"/>
              <w:jc w:val="both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2.6</w:t>
            </w:r>
          </w:p>
        </w:tc>
        <w:tc>
          <w:tcPr>
            <w:tcW w:w="3418" w:type="dxa"/>
          </w:tcPr>
          <w:p w:rsidR="00124CE3" w:rsidRPr="00AE2468" w:rsidRDefault="00650785" w:rsidP="00AF641C">
            <w:pPr>
              <w:pStyle w:val="TableParagraph"/>
              <w:spacing w:before="74"/>
              <w:jc w:val="both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AE2468">
              <w:rPr>
                <w:rFonts w:ascii="inherit" w:hAnsi="inherit"/>
                <w:sz w:val="24"/>
                <w:szCs w:val="24"/>
                <w:lang w:eastAsia="ru-RU"/>
              </w:rPr>
              <w:t>Развитие общества</w:t>
            </w:r>
          </w:p>
        </w:tc>
        <w:tc>
          <w:tcPr>
            <w:tcW w:w="976" w:type="dxa"/>
          </w:tcPr>
          <w:p w:rsidR="00124CE3" w:rsidRPr="00650785" w:rsidRDefault="00650785" w:rsidP="00AF641C">
            <w:pPr>
              <w:pStyle w:val="TableParagraph"/>
              <w:spacing w:before="74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3</w:t>
            </w:r>
          </w:p>
        </w:tc>
        <w:tc>
          <w:tcPr>
            <w:tcW w:w="1104" w:type="dxa"/>
          </w:tcPr>
          <w:p w:rsidR="00124CE3" w:rsidRPr="00650785" w:rsidRDefault="00650785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0</w:t>
            </w:r>
          </w:p>
        </w:tc>
        <w:tc>
          <w:tcPr>
            <w:tcW w:w="1164" w:type="dxa"/>
          </w:tcPr>
          <w:p w:rsidR="00124CE3" w:rsidRPr="00650785" w:rsidRDefault="00650785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0</w:t>
            </w:r>
          </w:p>
        </w:tc>
        <w:tc>
          <w:tcPr>
            <w:tcW w:w="2551" w:type="dxa"/>
          </w:tcPr>
          <w:p w:rsidR="00124CE3" w:rsidRPr="00650785" w:rsidRDefault="00650785" w:rsidP="00AF641C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Апрель 2024</w:t>
            </w:r>
          </w:p>
        </w:tc>
        <w:tc>
          <w:tcPr>
            <w:tcW w:w="4095" w:type="dxa"/>
          </w:tcPr>
          <w:p w:rsidR="00124CE3" w:rsidRPr="00650785" w:rsidRDefault="00650785" w:rsidP="00C07879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50785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17" w:history="1">
              <w:r w:rsidRPr="00650785">
                <w:rPr>
                  <w:rFonts w:ascii="inherit" w:hAnsi="inherit"/>
                  <w:sz w:val="24"/>
                  <w:szCs w:val="24"/>
                  <w:lang w:eastAsia="ru-RU"/>
                </w:rPr>
                <w:t>https</w:t>
              </w:r>
              <w:r w:rsidRPr="00650785">
                <w:rPr>
                  <w:rFonts w:ascii="inherit" w:hAnsi="inherit"/>
                  <w:sz w:val="24"/>
                  <w:szCs w:val="24"/>
                  <w:lang w:val="ru-RU" w:eastAsia="ru-RU"/>
                </w:rPr>
                <w:t>://</w:t>
              </w:r>
              <w:r w:rsidRPr="00650785">
                <w:rPr>
                  <w:rFonts w:ascii="inherit" w:hAnsi="inherit"/>
                  <w:sz w:val="24"/>
                  <w:szCs w:val="24"/>
                  <w:lang w:eastAsia="ru-RU"/>
                </w:rPr>
                <w:t>m</w:t>
              </w:r>
              <w:r w:rsidRPr="00650785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650785">
                <w:rPr>
                  <w:rFonts w:ascii="inherit" w:hAnsi="inherit"/>
                  <w:sz w:val="24"/>
                  <w:szCs w:val="24"/>
                  <w:lang w:eastAsia="ru-RU"/>
                </w:rPr>
                <w:t>edsoo</w:t>
              </w:r>
              <w:r w:rsidRPr="00650785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650785">
                <w:rPr>
                  <w:rFonts w:ascii="inherit" w:hAnsi="inherit"/>
                  <w:sz w:val="24"/>
                  <w:szCs w:val="24"/>
                  <w:lang w:eastAsia="ru-RU"/>
                </w:rPr>
                <w:t>ru</w:t>
              </w:r>
              <w:r w:rsidRPr="00650785">
                <w:rPr>
                  <w:rFonts w:ascii="inherit" w:hAnsi="inherit"/>
                  <w:sz w:val="24"/>
                  <w:szCs w:val="24"/>
                  <w:lang w:val="ru-RU" w:eastAsia="ru-RU"/>
                </w:rPr>
                <w:t>/7</w:t>
              </w:r>
              <w:r w:rsidRPr="00650785">
                <w:rPr>
                  <w:rFonts w:ascii="inherit" w:hAnsi="inherit"/>
                  <w:sz w:val="24"/>
                  <w:szCs w:val="24"/>
                  <w:lang w:eastAsia="ru-RU"/>
                </w:rPr>
                <w:t>f</w:t>
              </w:r>
              <w:r w:rsidRPr="00650785">
                <w:rPr>
                  <w:rFonts w:ascii="inherit" w:hAnsi="inherit"/>
                  <w:sz w:val="24"/>
                  <w:szCs w:val="24"/>
                  <w:lang w:val="ru-RU" w:eastAsia="ru-RU"/>
                </w:rPr>
                <w:t>415294</w:t>
              </w:r>
            </w:hyperlink>
            <w:r w:rsidRPr="00650785">
              <w:rPr>
                <w:rFonts w:ascii="inherit" w:hAnsi="inherit"/>
                <w:sz w:val="24"/>
                <w:szCs w:val="24"/>
                <w:lang w:val="ru-RU" w:eastAsia="ru-RU"/>
              </w:rPr>
              <w:t>]]</w:t>
            </w:r>
          </w:p>
        </w:tc>
      </w:tr>
      <w:tr w:rsidR="00650785" w:rsidRPr="00150A7F" w:rsidTr="00AF641C">
        <w:trPr>
          <w:trHeight w:val="817"/>
        </w:trPr>
        <w:tc>
          <w:tcPr>
            <w:tcW w:w="4140" w:type="dxa"/>
            <w:gridSpan w:val="2"/>
          </w:tcPr>
          <w:p w:rsidR="00650785" w:rsidRPr="00AE2468" w:rsidRDefault="00650785" w:rsidP="00AF641C">
            <w:pPr>
              <w:widowControl/>
              <w:autoSpaceDE/>
              <w:autoSpaceDN/>
              <w:spacing w:before="100" w:beforeAutospacing="1" w:after="100" w:afterAutospacing="1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AE2468">
              <w:rPr>
                <w:rFonts w:ascii="inherit" w:hAnsi="inherit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976" w:type="dxa"/>
          </w:tcPr>
          <w:p w:rsidR="00650785" w:rsidRPr="00650785" w:rsidRDefault="00650785" w:rsidP="00AF641C">
            <w:pPr>
              <w:pStyle w:val="TableParagraph"/>
              <w:spacing w:before="74"/>
              <w:jc w:val="both"/>
              <w:rPr>
                <w:rFonts w:asciiTheme="minorHAnsi" w:hAnsiTheme="minorHAnsi"/>
                <w:sz w:val="24"/>
                <w:szCs w:val="24"/>
                <w:lang w:val="ru-RU"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04" w:type="dxa"/>
          </w:tcPr>
          <w:p w:rsidR="00650785" w:rsidRDefault="00650785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</w:rPr>
            </w:pPr>
          </w:p>
        </w:tc>
        <w:tc>
          <w:tcPr>
            <w:tcW w:w="1164" w:type="dxa"/>
          </w:tcPr>
          <w:p w:rsidR="00650785" w:rsidRDefault="00650785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</w:rPr>
            </w:pPr>
          </w:p>
        </w:tc>
        <w:tc>
          <w:tcPr>
            <w:tcW w:w="2551" w:type="dxa"/>
          </w:tcPr>
          <w:p w:rsidR="00650785" w:rsidRDefault="00650785" w:rsidP="00AF641C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</w:rPr>
            </w:pPr>
          </w:p>
        </w:tc>
        <w:tc>
          <w:tcPr>
            <w:tcW w:w="4095" w:type="dxa"/>
          </w:tcPr>
          <w:p w:rsidR="00650785" w:rsidRPr="00650785" w:rsidRDefault="00650785" w:rsidP="00C07879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rFonts w:ascii="inherit" w:hAnsi="inherit"/>
                <w:sz w:val="24"/>
                <w:szCs w:val="24"/>
                <w:lang w:eastAsia="ru-RU"/>
              </w:rPr>
            </w:pPr>
          </w:p>
        </w:tc>
      </w:tr>
      <w:tr w:rsidR="00650785" w:rsidRPr="00150A7F" w:rsidTr="00AF641C">
        <w:trPr>
          <w:trHeight w:val="817"/>
        </w:trPr>
        <w:tc>
          <w:tcPr>
            <w:tcW w:w="4140" w:type="dxa"/>
            <w:gridSpan w:val="2"/>
          </w:tcPr>
          <w:p w:rsidR="00650785" w:rsidRPr="00AE2468" w:rsidRDefault="00650785" w:rsidP="00AF641C">
            <w:pPr>
              <w:pStyle w:val="TableParagraph"/>
              <w:spacing w:before="74"/>
              <w:jc w:val="both"/>
              <w:rPr>
                <w:rFonts w:ascii="inherit" w:hAnsi="inherit"/>
                <w:sz w:val="24"/>
                <w:szCs w:val="24"/>
                <w:lang w:eastAsia="ru-RU"/>
              </w:rPr>
            </w:pPr>
            <w:r w:rsidRPr="00AE2468">
              <w:rPr>
                <w:rFonts w:ascii="inherit" w:hAnsi="inherit"/>
                <w:sz w:val="24"/>
                <w:szCs w:val="24"/>
                <w:lang w:eastAsia="ru-RU"/>
              </w:rPr>
              <w:t>Защита проектов, итоговое повторение</w:t>
            </w:r>
          </w:p>
        </w:tc>
        <w:tc>
          <w:tcPr>
            <w:tcW w:w="976" w:type="dxa"/>
          </w:tcPr>
          <w:p w:rsidR="00650785" w:rsidRPr="00650785" w:rsidRDefault="00650785" w:rsidP="00AF641C">
            <w:pPr>
              <w:pStyle w:val="TableParagraph"/>
              <w:spacing w:before="74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4</w:t>
            </w:r>
          </w:p>
        </w:tc>
        <w:tc>
          <w:tcPr>
            <w:tcW w:w="1104" w:type="dxa"/>
          </w:tcPr>
          <w:p w:rsidR="00650785" w:rsidRPr="00650785" w:rsidRDefault="00650785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1</w:t>
            </w:r>
          </w:p>
        </w:tc>
        <w:tc>
          <w:tcPr>
            <w:tcW w:w="1164" w:type="dxa"/>
          </w:tcPr>
          <w:p w:rsidR="00650785" w:rsidRPr="00650785" w:rsidRDefault="00650785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0</w:t>
            </w:r>
          </w:p>
        </w:tc>
        <w:tc>
          <w:tcPr>
            <w:tcW w:w="2551" w:type="dxa"/>
          </w:tcPr>
          <w:p w:rsidR="00650785" w:rsidRPr="00650785" w:rsidRDefault="00650785" w:rsidP="00AF641C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Май 2024</w:t>
            </w:r>
          </w:p>
        </w:tc>
        <w:tc>
          <w:tcPr>
            <w:tcW w:w="4095" w:type="dxa"/>
          </w:tcPr>
          <w:p w:rsidR="00650785" w:rsidRPr="00650785" w:rsidRDefault="00650785" w:rsidP="00C07879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50785">
              <w:rPr>
                <w:rFonts w:ascii="inherit" w:hAnsi="inherit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18" w:history="1">
              <w:r w:rsidRPr="00650785">
                <w:rPr>
                  <w:rFonts w:ascii="inherit" w:hAnsi="inherit"/>
                  <w:sz w:val="24"/>
                  <w:szCs w:val="24"/>
                  <w:lang w:eastAsia="ru-RU"/>
                </w:rPr>
                <w:t>https</w:t>
              </w:r>
              <w:r w:rsidRPr="00650785">
                <w:rPr>
                  <w:rFonts w:ascii="inherit" w:hAnsi="inherit"/>
                  <w:sz w:val="24"/>
                  <w:szCs w:val="24"/>
                  <w:lang w:val="ru-RU" w:eastAsia="ru-RU"/>
                </w:rPr>
                <w:t>://</w:t>
              </w:r>
              <w:r w:rsidRPr="00650785">
                <w:rPr>
                  <w:rFonts w:ascii="inherit" w:hAnsi="inherit"/>
                  <w:sz w:val="24"/>
                  <w:szCs w:val="24"/>
                  <w:lang w:eastAsia="ru-RU"/>
                </w:rPr>
                <w:t>m</w:t>
              </w:r>
              <w:r w:rsidRPr="00650785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650785">
                <w:rPr>
                  <w:rFonts w:ascii="inherit" w:hAnsi="inherit"/>
                  <w:sz w:val="24"/>
                  <w:szCs w:val="24"/>
                  <w:lang w:eastAsia="ru-RU"/>
                </w:rPr>
                <w:t>edsoo</w:t>
              </w:r>
              <w:r w:rsidRPr="00650785">
                <w:rPr>
                  <w:rFonts w:ascii="inherit" w:hAnsi="inherit"/>
                  <w:sz w:val="24"/>
                  <w:szCs w:val="24"/>
                  <w:lang w:val="ru-RU" w:eastAsia="ru-RU"/>
                </w:rPr>
                <w:t>.</w:t>
              </w:r>
              <w:r w:rsidRPr="00650785">
                <w:rPr>
                  <w:rFonts w:ascii="inherit" w:hAnsi="inherit"/>
                  <w:sz w:val="24"/>
                  <w:szCs w:val="24"/>
                  <w:lang w:eastAsia="ru-RU"/>
                </w:rPr>
                <w:t>ru</w:t>
              </w:r>
              <w:r w:rsidRPr="00650785">
                <w:rPr>
                  <w:rFonts w:ascii="inherit" w:hAnsi="inherit"/>
                  <w:sz w:val="24"/>
                  <w:szCs w:val="24"/>
                  <w:lang w:val="ru-RU" w:eastAsia="ru-RU"/>
                </w:rPr>
                <w:t>/7</w:t>
              </w:r>
              <w:r w:rsidRPr="00650785">
                <w:rPr>
                  <w:rFonts w:ascii="inherit" w:hAnsi="inherit"/>
                  <w:sz w:val="24"/>
                  <w:szCs w:val="24"/>
                  <w:lang w:eastAsia="ru-RU"/>
                </w:rPr>
                <w:t>f</w:t>
              </w:r>
              <w:r w:rsidRPr="00650785">
                <w:rPr>
                  <w:rFonts w:ascii="inherit" w:hAnsi="inherit"/>
                  <w:sz w:val="24"/>
                  <w:szCs w:val="24"/>
                  <w:lang w:val="ru-RU" w:eastAsia="ru-RU"/>
                </w:rPr>
                <w:t>415294</w:t>
              </w:r>
            </w:hyperlink>
            <w:r w:rsidRPr="00650785">
              <w:rPr>
                <w:rFonts w:ascii="inherit" w:hAnsi="inherit"/>
                <w:sz w:val="24"/>
                <w:szCs w:val="24"/>
                <w:lang w:val="ru-RU" w:eastAsia="ru-RU"/>
              </w:rPr>
              <w:t>]]</w:t>
            </w:r>
          </w:p>
        </w:tc>
      </w:tr>
      <w:tr w:rsidR="00650785" w:rsidRPr="00150A7F" w:rsidTr="00AF641C">
        <w:trPr>
          <w:trHeight w:val="817"/>
        </w:trPr>
        <w:tc>
          <w:tcPr>
            <w:tcW w:w="4140" w:type="dxa"/>
            <w:gridSpan w:val="2"/>
          </w:tcPr>
          <w:p w:rsidR="00650785" w:rsidRPr="00650785" w:rsidRDefault="00650785" w:rsidP="00AF641C">
            <w:pPr>
              <w:pStyle w:val="TableParagraph"/>
              <w:spacing w:before="74"/>
              <w:jc w:val="both"/>
              <w:rPr>
                <w:rFonts w:ascii="inherit" w:hAnsi="inherit"/>
                <w:sz w:val="24"/>
                <w:szCs w:val="24"/>
                <w:lang w:val="ru-RU" w:eastAsia="ru-RU"/>
              </w:rPr>
            </w:pPr>
            <w:r w:rsidRPr="00650785">
              <w:rPr>
                <w:rFonts w:ascii="inherit" w:hAnsi="inherit"/>
                <w:color w:val="000000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976" w:type="dxa"/>
          </w:tcPr>
          <w:p w:rsidR="00650785" w:rsidRPr="00650785" w:rsidRDefault="00650785" w:rsidP="00AF641C">
            <w:pPr>
              <w:pStyle w:val="TableParagraph"/>
              <w:spacing w:before="74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34</w:t>
            </w:r>
          </w:p>
        </w:tc>
        <w:tc>
          <w:tcPr>
            <w:tcW w:w="1104" w:type="dxa"/>
          </w:tcPr>
          <w:p w:rsidR="00650785" w:rsidRPr="00650785" w:rsidRDefault="00650785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2</w:t>
            </w:r>
          </w:p>
        </w:tc>
        <w:tc>
          <w:tcPr>
            <w:tcW w:w="1164" w:type="dxa"/>
          </w:tcPr>
          <w:p w:rsidR="00650785" w:rsidRDefault="00650785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  <w:r>
              <w:rPr>
                <w:w w:val="104"/>
                <w:sz w:val="24"/>
                <w:szCs w:val="24"/>
                <w:lang w:val="ru-RU"/>
              </w:rPr>
              <w:t>0</w:t>
            </w:r>
          </w:p>
          <w:p w:rsidR="00650785" w:rsidRPr="00650785" w:rsidRDefault="00650785" w:rsidP="00AF641C">
            <w:pPr>
              <w:pStyle w:val="TableParagraph"/>
              <w:spacing w:before="74"/>
              <w:ind w:left="77"/>
              <w:jc w:val="both"/>
              <w:rPr>
                <w:w w:val="104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:rsidR="00650785" w:rsidRPr="00650785" w:rsidRDefault="00650785" w:rsidP="00AF641C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095" w:type="dxa"/>
          </w:tcPr>
          <w:p w:rsidR="00650785" w:rsidRPr="00650785" w:rsidRDefault="00650785" w:rsidP="00C07879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rFonts w:ascii="inherit" w:hAnsi="inherit"/>
                <w:sz w:val="24"/>
                <w:szCs w:val="24"/>
                <w:lang w:val="ru-RU" w:eastAsia="ru-RU"/>
              </w:rPr>
            </w:pPr>
          </w:p>
        </w:tc>
      </w:tr>
    </w:tbl>
    <w:p w:rsidR="00AF641C" w:rsidRDefault="00AF641C" w:rsidP="00001406">
      <w:pPr>
        <w:spacing w:line="292" w:lineRule="auto"/>
        <w:jc w:val="center"/>
        <w:rPr>
          <w:sz w:val="24"/>
        </w:rPr>
        <w:sectPr w:rsidR="00AF641C" w:rsidSect="004B78C3">
          <w:type w:val="continuous"/>
          <w:pgSz w:w="16840" w:h="11900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5A195F" w:rsidRDefault="005A195F" w:rsidP="005A195F"/>
    <w:p w:rsidR="005A195F" w:rsidRDefault="005A195F" w:rsidP="005A195F">
      <w:pPr>
        <w:jc w:val="center"/>
        <w:sectPr w:rsidR="005A195F" w:rsidSect="004B78C3">
          <w:type w:val="continuous"/>
          <w:pgSz w:w="16840" w:h="11900" w:orient="landscape"/>
          <w:pgMar w:top="720" w:right="720" w:bottom="720" w:left="720" w:header="720" w:footer="720" w:gutter="0"/>
          <w:cols w:space="720"/>
          <w:docGrid w:linePitch="299"/>
        </w:sectPr>
      </w:pPr>
      <w:r>
        <w:t xml:space="preserve">      </w:t>
      </w:r>
    </w:p>
    <w:p w:rsidR="005A195F" w:rsidRDefault="005A195F" w:rsidP="005A195F">
      <w:pPr>
        <w:spacing w:before="66"/>
        <w:ind w:left="106"/>
        <w:rPr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62336" behindDoc="1" locked="0" layoutInCell="1" allowOverlap="1" wp14:anchorId="6E6C0AFB" wp14:editId="41EE3738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E4A063" id="Rectangle 3" o:spid="_x0000_s1026" style="position:absolute;margin-left:33.3pt;margin-top:22.9pt;width:528.15pt;height:.6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b/>
          <w:sz w:val="24"/>
        </w:rPr>
        <w:t>УЧЕБНО-МЕТОДИЧЕСКОЕ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ПРОЦЕССА</w:t>
      </w:r>
    </w:p>
    <w:p w:rsidR="005A195F" w:rsidRDefault="005A195F" w:rsidP="005A195F">
      <w:pPr>
        <w:pStyle w:val="1"/>
        <w:spacing w:before="179"/>
        <w:ind w:left="106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5A195F" w:rsidRDefault="007D234C" w:rsidP="005A195F">
      <w:pPr>
        <w:pStyle w:val="a3"/>
        <w:spacing w:line="275" w:lineRule="exact"/>
      </w:pPr>
      <w:r>
        <w:t xml:space="preserve">Боголюбов Л.Н. и др. </w:t>
      </w:r>
      <w:r w:rsidR="00001406">
        <w:t>Обществознание. 6 класс: учебник для общеобразовательных организаций. – М.: «Просвещение».</w:t>
      </w:r>
    </w:p>
    <w:p w:rsidR="005A195F" w:rsidRDefault="005A195F" w:rsidP="005A195F">
      <w:pPr>
        <w:pStyle w:val="a3"/>
        <w:spacing w:before="10"/>
        <w:ind w:left="0"/>
        <w:rPr>
          <w:sz w:val="21"/>
        </w:rPr>
      </w:pPr>
    </w:p>
    <w:p w:rsidR="005A195F" w:rsidRDefault="005A195F" w:rsidP="005A195F">
      <w:pPr>
        <w:pStyle w:val="1"/>
        <w:spacing w:before="1"/>
        <w:ind w:left="10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001406" w:rsidRDefault="00001406" w:rsidP="00001406">
      <w:pPr>
        <w:pStyle w:val="a3"/>
        <w:spacing w:line="275" w:lineRule="exact"/>
      </w:pPr>
      <w:r>
        <w:t>Боголюбов Л.Н. и др. Обществознание. 6 класс: учебник для общеобразовательных организаций. – М.: «Просвещение».</w:t>
      </w:r>
    </w:p>
    <w:p w:rsidR="005A195F" w:rsidRDefault="00001406" w:rsidP="005A195F">
      <w:pPr>
        <w:pStyle w:val="a3"/>
        <w:spacing w:line="292" w:lineRule="auto"/>
        <w:ind w:right="623"/>
      </w:pPr>
      <w:r>
        <w:t>Поурочные разработки по обществознанию. 6 класс под ред.Ивановой Л.Ф.</w:t>
      </w:r>
      <w:r w:rsidR="005A195F">
        <w:t>..</w:t>
      </w:r>
      <w:r w:rsidR="005A195F">
        <w:rPr>
          <w:spacing w:val="-2"/>
        </w:rPr>
        <w:t xml:space="preserve"> </w:t>
      </w:r>
      <w:r w:rsidR="005A195F">
        <w:t>Издательство</w:t>
      </w:r>
      <w:r w:rsidR="005A195F">
        <w:rPr>
          <w:spacing w:val="-1"/>
        </w:rPr>
        <w:t xml:space="preserve"> </w:t>
      </w:r>
      <w:r w:rsidR="005A195F">
        <w:t>"Просвещение"</w:t>
      </w:r>
    </w:p>
    <w:p w:rsidR="005A195F" w:rsidRDefault="005A195F" w:rsidP="005A195F">
      <w:pPr>
        <w:pStyle w:val="1"/>
        <w:spacing w:before="189"/>
        <w:ind w:left="10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5A195F" w:rsidRPr="00001406" w:rsidRDefault="00D148F3" w:rsidP="005A195F">
      <w:pPr>
        <w:pStyle w:val="a3"/>
        <w:spacing w:before="157" w:line="292" w:lineRule="auto"/>
        <w:ind w:right="7581"/>
      </w:pPr>
      <w:hyperlink r:id="rId19">
        <w:r w:rsidR="005A195F">
          <w:t>http://resh.edu.ru/</w:t>
        </w:r>
      </w:hyperlink>
      <w:r w:rsidR="005A195F">
        <w:rPr>
          <w:spacing w:val="1"/>
        </w:rPr>
        <w:t xml:space="preserve"> </w:t>
      </w:r>
      <w:r w:rsidR="005A195F">
        <w:t>https://uchi.ru/</w:t>
      </w:r>
      <w:r w:rsidR="005A195F">
        <w:rPr>
          <w:spacing w:val="1"/>
        </w:rPr>
        <w:t xml:space="preserve"> </w:t>
      </w:r>
      <w:hyperlink r:id="rId20">
        <w:r w:rsidR="005A195F">
          <w:rPr>
            <w:spacing w:val="-1"/>
          </w:rPr>
          <w:t>http://www.yaklass.ru/</w:t>
        </w:r>
      </w:hyperlink>
      <w:r w:rsidR="005A195F">
        <w:rPr>
          <w:spacing w:val="-57"/>
        </w:rPr>
        <w:t xml:space="preserve"> </w:t>
      </w:r>
      <w:r w:rsidR="005A195F">
        <w:t>https://interneturok.ru/</w:t>
      </w:r>
      <w:r w:rsidR="005A195F">
        <w:rPr>
          <w:spacing w:val="-57"/>
        </w:rPr>
        <w:t xml:space="preserve"> </w:t>
      </w:r>
      <w:r w:rsidR="005A195F">
        <w:t>https://datalesson.ru</w:t>
      </w:r>
      <w:r w:rsidR="005A195F" w:rsidRPr="00001406">
        <w:t>/</w:t>
      </w:r>
      <w:r w:rsidR="005A195F" w:rsidRPr="00001406">
        <w:rPr>
          <w:spacing w:val="1"/>
        </w:rPr>
        <w:t xml:space="preserve"> </w:t>
      </w:r>
      <w:hyperlink r:id="rId21" w:history="1">
        <w:r w:rsidR="00001406" w:rsidRPr="00001406">
          <w:rPr>
            <w:rStyle w:val="aa"/>
            <w:color w:val="auto"/>
          </w:rPr>
          <w:t>https://olimpium.ru/</w:t>
        </w:r>
      </w:hyperlink>
    </w:p>
    <w:p w:rsidR="00001406" w:rsidRDefault="00001406" w:rsidP="005A195F">
      <w:pPr>
        <w:pStyle w:val="a3"/>
        <w:spacing w:before="157" w:line="292" w:lineRule="auto"/>
        <w:ind w:right="7581"/>
      </w:pPr>
      <w:r w:rsidRPr="00AF1BCE">
        <w:rPr>
          <w:rFonts w:ascii="inherit" w:hAnsi="inherit"/>
          <w:lang w:eastAsia="ru-RU"/>
        </w:rPr>
        <w:t xml:space="preserve">[[Библиотека ЦОК </w:t>
      </w:r>
      <w:hyperlink r:id="rId22" w:history="1">
        <w:r w:rsidRPr="00AF1BCE">
          <w:rPr>
            <w:rFonts w:ascii="inherit" w:hAnsi="inherit"/>
            <w:lang w:eastAsia="ru-RU"/>
          </w:rPr>
          <w:t>https://m.edsoo.ru/7f415294</w:t>
        </w:r>
      </w:hyperlink>
      <w:r w:rsidRPr="00AF1BCE">
        <w:rPr>
          <w:rFonts w:ascii="inherit" w:hAnsi="inherit"/>
          <w:lang w:eastAsia="ru-RU"/>
        </w:rPr>
        <w:t>]]</w:t>
      </w:r>
    </w:p>
    <w:p w:rsidR="005A195F" w:rsidRDefault="005A195F" w:rsidP="005A195F">
      <w:pPr>
        <w:pStyle w:val="1"/>
        <w:ind w:left="10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B47C3AF" wp14:editId="1B2AF7D4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AE6FD9" id="Rectangle 2" o:spid="_x0000_s1026" style="position:absolute;margin-left:33.3pt;margin-top:22.9pt;width:528.15pt;height:.6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+qdgIAAPk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rayvqnYCAAD5BAAADgAA&#10;AAAAAAAAAAAAAAAuAgAAZHJzL2Uyb0RvYy54bWxQSwECLQAUAAYACAAAACEA1rEgD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t>МАТЕРИАЛЬНО-ТЕХНИЧЕСКОЕ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</w:t>
      </w:r>
    </w:p>
    <w:p w:rsidR="005A195F" w:rsidRDefault="005A195F" w:rsidP="005A195F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5A195F" w:rsidRDefault="005A195F" w:rsidP="005A195F">
      <w:pPr>
        <w:pStyle w:val="a3"/>
        <w:spacing w:before="156" w:line="292" w:lineRule="auto"/>
        <w:ind w:right="311"/>
      </w:pPr>
      <w:r>
        <w:t>Справочные</w:t>
      </w:r>
      <w:r>
        <w:rPr>
          <w:spacing w:val="-5"/>
        </w:rPr>
        <w:t xml:space="preserve"> </w:t>
      </w:r>
      <w:r>
        <w:t>таблицы,</w:t>
      </w:r>
      <w:r>
        <w:rPr>
          <w:spacing w:val="-5"/>
        </w:rPr>
        <w:t xml:space="preserve"> </w:t>
      </w:r>
      <w:r>
        <w:t>карты,</w:t>
      </w:r>
      <w:r>
        <w:rPr>
          <w:spacing w:val="-5"/>
        </w:rPr>
        <w:t xml:space="preserve"> </w:t>
      </w:r>
      <w:r>
        <w:t>словари,</w:t>
      </w:r>
      <w:r>
        <w:rPr>
          <w:spacing w:val="-4"/>
        </w:rPr>
        <w:t xml:space="preserve"> </w:t>
      </w:r>
      <w:r>
        <w:t>энциклопедии,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карточки,</w:t>
      </w:r>
      <w:r>
        <w:rPr>
          <w:spacing w:val="-5"/>
        </w:rPr>
        <w:t xml:space="preserve"> </w:t>
      </w:r>
      <w:r>
        <w:t>плакаты,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стенды,</w:t>
      </w:r>
      <w:r>
        <w:rPr>
          <w:spacing w:val="-1"/>
        </w:rPr>
        <w:t xml:space="preserve"> </w:t>
      </w:r>
      <w:r>
        <w:t>комплекты</w:t>
      </w:r>
      <w:r>
        <w:rPr>
          <w:spacing w:val="-1"/>
        </w:rPr>
        <w:t xml:space="preserve"> </w:t>
      </w:r>
      <w:r>
        <w:t>портретов,</w:t>
      </w:r>
      <w:r>
        <w:rPr>
          <w:spacing w:val="-1"/>
        </w:rPr>
        <w:t xml:space="preserve"> </w:t>
      </w:r>
      <w:r>
        <w:t>репродукции</w:t>
      </w:r>
      <w:r>
        <w:rPr>
          <w:spacing w:val="-1"/>
        </w:rPr>
        <w:t xml:space="preserve"> </w:t>
      </w:r>
      <w:r>
        <w:t>картин,</w:t>
      </w:r>
      <w:r>
        <w:rPr>
          <w:spacing w:val="-2"/>
        </w:rPr>
        <w:t xml:space="preserve"> </w:t>
      </w:r>
      <w:r>
        <w:t>медиатека</w:t>
      </w:r>
    </w:p>
    <w:p w:rsidR="00001406" w:rsidRDefault="00001406" w:rsidP="005A195F">
      <w:pPr>
        <w:pStyle w:val="a3"/>
        <w:spacing w:before="156" w:line="292" w:lineRule="auto"/>
        <w:ind w:right="311"/>
      </w:pPr>
    </w:p>
    <w:p w:rsidR="00001406" w:rsidRDefault="00001406" w:rsidP="005A195F">
      <w:pPr>
        <w:pStyle w:val="a3"/>
        <w:spacing w:before="156" w:line="292" w:lineRule="auto"/>
        <w:ind w:right="311"/>
      </w:pPr>
    </w:p>
    <w:p w:rsidR="00001406" w:rsidRDefault="00001406" w:rsidP="005A195F">
      <w:pPr>
        <w:pStyle w:val="a3"/>
        <w:spacing w:before="156" w:line="292" w:lineRule="auto"/>
        <w:ind w:right="311"/>
      </w:pPr>
    </w:p>
    <w:p w:rsidR="00001406" w:rsidRDefault="00001406" w:rsidP="005A195F">
      <w:pPr>
        <w:pStyle w:val="a3"/>
        <w:spacing w:before="156" w:line="292" w:lineRule="auto"/>
        <w:ind w:right="311"/>
      </w:pPr>
    </w:p>
    <w:p w:rsidR="00001406" w:rsidRDefault="00001406" w:rsidP="005A195F">
      <w:pPr>
        <w:pStyle w:val="a3"/>
        <w:spacing w:before="156" w:line="292" w:lineRule="auto"/>
        <w:ind w:right="311"/>
      </w:pPr>
    </w:p>
    <w:p w:rsidR="00001406" w:rsidRDefault="00001406" w:rsidP="00001406">
      <w:pPr>
        <w:pStyle w:val="a3"/>
        <w:spacing w:before="156" w:line="292" w:lineRule="auto"/>
        <w:ind w:right="311"/>
        <w:jc w:val="center"/>
      </w:pPr>
    </w:p>
    <w:p w:rsidR="005A195F" w:rsidRDefault="005A195F" w:rsidP="005A195F">
      <w:pPr>
        <w:pStyle w:val="a3"/>
        <w:spacing w:before="156" w:line="292" w:lineRule="auto"/>
        <w:ind w:right="786"/>
      </w:pPr>
    </w:p>
    <w:p w:rsidR="005A195F" w:rsidRDefault="005A195F" w:rsidP="005A195F">
      <w:pPr>
        <w:pStyle w:val="a3"/>
        <w:spacing w:before="156" w:line="292" w:lineRule="auto"/>
        <w:ind w:right="786"/>
      </w:pPr>
    </w:p>
    <w:p w:rsidR="005A195F" w:rsidRDefault="005A195F" w:rsidP="005A195F">
      <w:pPr>
        <w:pStyle w:val="a3"/>
        <w:spacing w:before="156" w:line="292" w:lineRule="auto"/>
        <w:ind w:right="786"/>
      </w:pPr>
    </w:p>
    <w:p w:rsidR="005A195F" w:rsidRDefault="005A195F" w:rsidP="005A195F">
      <w:pPr>
        <w:pStyle w:val="a3"/>
        <w:spacing w:before="156" w:line="292" w:lineRule="auto"/>
        <w:ind w:right="786"/>
        <w:jc w:val="center"/>
      </w:pPr>
    </w:p>
    <w:p w:rsidR="00D81EFD" w:rsidRDefault="00D81EFD" w:rsidP="00E71164">
      <w:pPr>
        <w:jc w:val="both"/>
      </w:pPr>
    </w:p>
    <w:sectPr w:rsidR="00D81EFD" w:rsidSect="004B78C3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C7EA6"/>
    <w:multiLevelType w:val="hybridMultilevel"/>
    <w:tmpl w:val="17661F4C"/>
    <w:lvl w:ilvl="0" w:tplc="E95CF2B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6C4802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E7F2EB98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BC221DD2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74DEE162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F984F150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177C401E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21704132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8820ADB8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">
    <w:nsid w:val="2BC4366D"/>
    <w:multiLevelType w:val="hybridMultilevel"/>
    <w:tmpl w:val="789A5158"/>
    <w:lvl w:ilvl="0" w:tplc="2B70C1E4">
      <w:start w:val="1"/>
      <w:numFmt w:val="decimal"/>
      <w:lvlText w:val="%1."/>
      <w:lvlJc w:val="left"/>
      <w:pPr>
        <w:ind w:left="513" w:hanging="22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630223A">
      <w:numFmt w:val="bullet"/>
      <w:lvlText w:val="•"/>
      <w:lvlJc w:val="left"/>
      <w:pPr>
        <w:ind w:left="1546" w:hanging="228"/>
      </w:pPr>
      <w:rPr>
        <w:rFonts w:hint="default"/>
        <w:lang w:val="ru-RU" w:eastAsia="en-US" w:bidi="ar-SA"/>
      </w:rPr>
    </w:lvl>
    <w:lvl w:ilvl="2" w:tplc="69F8EDA6">
      <w:numFmt w:val="bullet"/>
      <w:lvlText w:val="•"/>
      <w:lvlJc w:val="left"/>
      <w:pPr>
        <w:ind w:left="2572" w:hanging="228"/>
      </w:pPr>
      <w:rPr>
        <w:rFonts w:hint="default"/>
        <w:lang w:val="ru-RU" w:eastAsia="en-US" w:bidi="ar-SA"/>
      </w:rPr>
    </w:lvl>
    <w:lvl w:ilvl="3" w:tplc="84FC2798">
      <w:numFmt w:val="bullet"/>
      <w:lvlText w:val="•"/>
      <w:lvlJc w:val="left"/>
      <w:pPr>
        <w:ind w:left="3598" w:hanging="228"/>
      </w:pPr>
      <w:rPr>
        <w:rFonts w:hint="default"/>
        <w:lang w:val="ru-RU" w:eastAsia="en-US" w:bidi="ar-SA"/>
      </w:rPr>
    </w:lvl>
    <w:lvl w:ilvl="4" w:tplc="4F341640">
      <w:numFmt w:val="bullet"/>
      <w:lvlText w:val="•"/>
      <w:lvlJc w:val="left"/>
      <w:pPr>
        <w:ind w:left="4624" w:hanging="228"/>
      </w:pPr>
      <w:rPr>
        <w:rFonts w:hint="default"/>
        <w:lang w:val="ru-RU" w:eastAsia="en-US" w:bidi="ar-SA"/>
      </w:rPr>
    </w:lvl>
    <w:lvl w:ilvl="5" w:tplc="17F80B74">
      <w:numFmt w:val="bullet"/>
      <w:lvlText w:val="•"/>
      <w:lvlJc w:val="left"/>
      <w:pPr>
        <w:ind w:left="5650" w:hanging="228"/>
      </w:pPr>
      <w:rPr>
        <w:rFonts w:hint="default"/>
        <w:lang w:val="ru-RU" w:eastAsia="en-US" w:bidi="ar-SA"/>
      </w:rPr>
    </w:lvl>
    <w:lvl w:ilvl="6" w:tplc="C4FC8878">
      <w:numFmt w:val="bullet"/>
      <w:lvlText w:val="•"/>
      <w:lvlJc w:val="left"/>
      <w:pPr>
        <w:ind w:left="6676" w:hanging="228"/>
      </w:pPr>
      <w:rPr>
        <w:rFonts w:hint="default"/>
        <w:lang w:val="ru-RU" w:eastAsia="en-US" w:bidi="ar-SA"/>
      </w:rPr>
    </w:lvl>
    <w:lvl w:ilvl="7" w:tplc="F8FC735C">
      <w:numFmt w:val="bullet"/>
      <w:lvlText w:val="•"/>
      <w:lvlJc w:val="left"/>
      <w:pPr>
        <w:ind w:left="7702" w:hanging="228"/>
      </w:pPr>
      <w:rPr>
        <w:rFonts w:hint="default"/>
        <w:lang w:val="ru-RU" w:eastAsia="en-US" w:bidi="ar-SA"/>
      </w:rPr>
    </w:lvl>
    <w:lvl w:ilvl="8" w:tplc="F29E5B40">
      <w:numFmt w:val="bullet"/>
      <w:lvlText w:val="•"/>
      <w:lvlJc w:val="left"/>
      <w:pPr>
        <w:ind w:left="8728" w:hanging="22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144"/>
    <w:rsid w:val="00001406"/>
    <w:rsid w:val="0001624A"/>
    <w:rsid w:val="00062E45"/>
    <w:rsid w:val="00087773"/>
    <w:rsid w:val="0009656A"/>
    <w:rsid w:val="0010198A"/>
    <w:rsid w:val="00124CE3"/>
    <w:rsid w:val="00147AEC"/>
    <w:rsid w:val="00150A7F"/>
    <w:rsid w:val="00170D6D"/>
    <w:rsid w:val="00183429"/>
    <w:rsid w:val="00194D65"/>
    <w:rsid w:val="00253072"/>
    <w:rsid w:val="002565E1"/>
    <w:rsid w:val="00285FCD"/>
    <w:rsid w:val="002A7081"/>
    <w:rsid w:val="002E49A2"/>
    <w:rsid w:val="00325CAF"/>
    <w:rsid w:val="003719E4"/>
    <w:rsid w:val="00390144"/>
    <w:rsid w:val="00397076"/>
    <w:rsid w:val="004341C0"/>
    <w:rsid w:val="004A07AB"/>
    <w:rsid w:val="004B78C3"/>
    <w:rsid w:val="004D5804"/>
    <w:rsid w:val="004D79AC"/>
    <w:rsid w:val="005A195F"/>
    <w:rsid w:val="00650785"/>
    <w:rsid w:val="0068436D"/>
    <w:rsid w:val="006B12BB"/>
    <w:rsid w:val="00716DFE"/>
    <w:rsid w:val="00722E07"/>
    <w:rsid w:val="007D234C"/>
    <w:rsid w:val="007D7252"/>
    <w:rsid w:val="007F1124"/>
    <w:rsid w:val="00894115"/>
    <w:rsid w:val="008B09FB"/>
    <w:rsid w:val="008B5786"/>
    <w:rsid w:val="008E30F5"/>
    <w:rsid w:val="0093382A"/>
    <w:rsid w:val="00933FE3"/>
    <w:rsid w:val="00953CDC"/>
    <w:rsid w:val="009932A2"/>
    <w:rsid w:val="009A28F9"/>
    <w:rsid w:val="00A120CA"/>
    <w:rsid w:val="00A15FED"/>
    <w:rsid w:val="00A2580B"/>
    <w:rsid w:val="00A30D2F"/>
    <w:rsid w:val="00A713D3"/>
    <w:rsid w:val="00AA0498"/>
    <w:rsid w:val="00AE2468"/>
    <w:rsid w:val="00AF1BCE"/>
    <w:rsid w:val="00AF641C"/>
    <w:rsid w:val="00B6666F"/>
    <w:rsid w:val="00BA7F36"/>
    <w:rsid w:val="00BF6F1C"/>
    <w:rsid w:val="00C07879"/>
    <w:rsid w:val="00C33913"/>
    <w:rsid w:val="00C369A8"/>
    <w:rsid w:val="00C831B3"/>
    <w:rsid w:val="00CC3595"/>
    <w:rsid w:val="00CD3AC8"/>
    <w:rsid w:val="00D00A54"/>
    <w:rsid w:val="00D01EF2"/>
    <w:rsid w:val="00D148F3"/>
    <w:rsid w:val="00D326D3"/>
    <w:rsid w:val="00D51696"/>
    <w:rsid w:val="00D81EFD"/>
    <w:rsid w:val="00D849DF"/>
    <w:rsid w:val="00E431E9"/>
    <w:rsid w:val="00E64A16"/>
    <w:rsid w:val="00E66286"/>
    <w:rsid w:val="00E71164"/>
    <w:rsid w:val="00EE4296"/>
    <w:rsid w:val="00F01261"/>
    <w:rsid w:val="00F25A18"/>
    <w:rsid w:val="00F416FA"/>
    <w:rsid w:val="00F67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95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5A195F"/>
    <w:pPr>
      <w:spacing w:before="66"/>
      <w:ind w:left="28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195F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A195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A195F"/>
    <w:pPr>
      <w:ind w:left="106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A195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5A195F"/>
    <w:pPr>
      <w:ind w:left="513" w:hanging="228"/>
    </w:pPr>
  </w:style>
  <w:style w:type="paragraph" w:customStyle="1" w:styleId="TableParagraph">
    <w:name w:val="Table Paragraph"/>
    <w:basedOn w:val="a"/>
    <w:uiPriority w:val="1"/>
    <w:qFormat/>
    <w:rsid w:val="005A195F"/>
    <w:pPr>
      <w:spacing w:before="86"/>
      <w:ind w:left="76"/>
    </w:pPr>
  </w:style>
  <w:style w:type="paragraph" w:customStyle="1" w:styleId="Standard">
    <w:name w:val="Standard"/>
    <w:rsid w:val="005A195F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6">
    <w:name w:val="Balloon Text"/>
    <w:basedOn w:val="a"/>
    <w:link w:val="a7"/>
    <w:uiPriority w:val="99"/>
    <w:semiHidden/>
    <w:unhideWhenUsed/>
    <w:rsid w:val="005A19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195F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AE246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AE2468"/>
    <w:rPr>
      <w:b/>
      <w:bCs/>
    </w:rPr>
  </w:style>
  <w:style w:type="character" w:styleId="aa">
    <w:name w:val="Hyperlink"/>
    <w:basedOn w:val="a0"/>
    <w:uiPriority w:val="99"/>
    <w:unhideWhenUsed/>
    <w:rsid w:val="00AE2468"/>
    <w:rPr>
      <w:color w:val="0000FF"/>
      <w:u w:val="single"/>
    </w:rPr>
  </w:style>
  <w:style w:type="table" w:styleId="ab">
    <w:name w:val="Table Grid"/>
    <w:basedOn w:val="a1"/>
    <w:uiPriority w:val="59"/>
    <w:rsid w:val="00E662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95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5A195F"/>
    <w:pPr>
      <w:spacing w:before="66"/>
      <w:ind w:left="28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195F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A195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A195F"/>
    <w:pPr>
      <w:ind w:left="106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A195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5A195F"/>
    <w:pPr>
      <w:ind w:left="513" w:hanging="228"/>
    </w:pPr>
  </w:style>
  <w:style w:type="paragraph" w:customStyle="1" w:styleId="TableParagraph">
    <w:name w:val="Table Paragraph"/>
    <w:basedOn w:val="a"/>
    <w:uiPriority w:val="1"/>
    <w:qFormat/>
    <w:rsid w:val="005A195F"/>
    <w:pPr>
      <w:spacing w:before="86"/>
      <w:ind w:left="76"/>
    </w:pPr>
  </w:style>
  <w:style w:type="paragraph" w:customStyle="1" w:styleId="Standard">
    <w:name w:val="Standard"/>
    <w:rsid w:val="005A195F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6">
    <w:name w:val="Balloon Text"/>
    <w:basedOn w:val="a"/>
    <w:link w:val="a7"/>
    <w:uiPriority w:val="99"/>
    <w:semiHidden/>
    <w:unhideWhenUsed/>
    <w:rsid w:val="005A19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195F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AE246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AE2468"/>
    <w:rPr>
      <w:b/>
      <w:bCs/>
    </w:rPr>
  </w:style>
  <w:style w:type="character" w:styleId="aa">
    <w:name w:val="Hyperlink"/>
    <w:basedOn w:val="a0"/>
    <w:uiPriority w:val="99"/>
    <w:unhideWhenUsed/>
    <w:rsid w:val="00AE2468"/>
    <w:rPr>
      <w:color w:val="0000FF"/>
      <w:u w:val="single"/>
    </w:rPr>
  </w:style>
  <w:style w:type="table" w:styleId="ab">
    <w:name w:val="Table Grid"/>
    <w:basedOn w:val="a1"/>
    <w:uiPriority w:val="59"/>
    <w:rsid w:val="00E662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04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2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6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8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4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1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19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5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63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02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3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23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96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0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3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3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7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56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81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5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96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93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25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63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66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13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48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8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10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9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32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93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9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9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55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38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70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99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1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1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55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19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08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2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97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294" TargetMode="External"/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7f415294" TargetMode="External"/><Relationship Id="rId3" Type="http://schemas.openxmlformats.org/officeDocument/2006/relationships/styles" Target="styles.xml"/><Relationship Id="rId21" Type="http://schemas.openxmlformats.org/officeDocument/2006/relationships/hyperlink" Target="https://olimpium.ru/" TargetMode="External"/><Relationship Id="rId7" Type="http://schemas.openxmlformats.org/officeDocument/2006/relationships/image" Target="media/image1.tiff"/><Relationship Id="rId12" Type="http://schemas.openxmlformats.org/officeDocument/2006/relationships/hyperlink" Target="https://m.edsoo.ru/7f415294" TargetMode="External"/><Relationship Id="rId17" Type="http://schemas.openxmlformats.org/officeDocument/2006/relationships/hyperlink" Target="https://m.edsoo.ru/7f41529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5294" TargetMode="External"/><Relationship Id="rId20" Type="http://schemas.openxmlformats.org/officeDocument/2006/relationships/hyperlink" Target="http://www.yaklass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edsoo.ru/7f415294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m.edsoo.ru/7f415294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.edsoo.ru/7f415294" TargetMode="External"/><Relationship Id="rId19" Type="http://schemas.openxmlformats.org/officeDocument/2006/relationships/hyperlink" Target="http://resh.edu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.edsoo.ru/7f415294" TargetMode="External"/><Relationship Id="rId14" Type="http://schemas.openxmlformats.org/officeDocument/2006/relationships/hyperlink" Target="https://m.edsoo.ru/7f415294" TargetMode="External"/><Relationship Id="rId22" Type="http://schemas.openxmlformats.org/officeDocument/2006/relationships/hyperlink" Target="https://m.edsoo.ru/7f4152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7A35C-2614-4AC5-AD86-492A94254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</Pages>
  <Words>7633</Words>
  <Characters>43511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ИринаВалентиновна</dc:creator>
  <cp:keywords/>
  <dc:description/>
  <cp:lastModifiedBy>ИринаВалентиновна</cp:lastModifiedBy>
  <cp:revision>68</cp:revision>
  <dcterms:created xsi:type="dcterms:W3CDTF">2023-08-28T06:26:00Z</dcterms:created>
  <dcterms:modified xsi:type="dcterms:W3CDTF">2023-10-20T09:38:00Z</dcterms:modified>
</cp:coreProperties>
</file>